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fldChar w:fldCharType="begin"/>
      </w:r>
      <w:r>
        <w:rPr>
          <w:rFonts w:ascii="Tahoma" w:hAnsi="Tahoma" w:cs="Tahoma"/>
          <w:color w:val="555555"/>
          <w:sz w:val="21"/>
          <w:szCs w:val="21"/>
        </w:rPr>
        <w:instrText xml:space="preserve"> HYPERLINK "http://www.fid.su/projects/deti-v-internete" \t "_blank" </w:instrText>
      </w:r>
      <w:r>
        <w:rPr>
          <w:rFonts w:ascii="Tahoma" w:hAnsi="Tahoma" w:cs="Tahoma"/>
          <w:color w:val="555555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sz w:val="21"/>
          <w:szCs w:val="21"/>
        </w:rPr>
        <w:t>http://www.fid.su/projects/deti-v-internete </w:t>
      </w:r>
      <w:r>
        <w:rPr>
          <w:rFonts w:ascii="Tahoma" w:hAnsi="Tahoma" w:cs="Tahoma"/>
          <w:color w:val="555555"/>
          <w:sz w:val="21"/>
          <w:szCs w:val="21"/>
        </w:rPr>
        <w:fldChar w:fldCharType="end"/>
      </w:r>
      <w:r>
        <w:rPr>
          <w:rFonts w:ascii="Tahoma" w:hAnsi="Tahoma" w:cs="Tahoma"/>
          <w:color w:val="555555"/>
          <w:sz w:val="21"/>
          <w:szCs w:val="21"/>
        </w:rPr>
        <w:t>сайт Фонда Развития Интернет.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http://www.ligainternet.ru/ </w:t>
        </w:r>
      </w:hyperlink>
      <w:r>
        <w:rPr>
          <w:rFonts w:ascii="Tahoma" w:hAnsi="Tahoma" w:cs="Tahoma"/>
          <w:color w:val="555555"/>
          <w:sz w:val="21"/>
          <w:szCs w:val="21"/>
        </w:rPr>
        <w:t>Лиги безопасного Интернета.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http://ppt4web.ru/informatika/bezopasnyjj-internet.html </w:t>
        </w:r>
      </w:hyperlink>
      <w:r>
        <w:rPr>
          <w:rFonts w:ascii="Tahoma" w:hAnsi="Tahoma" w:cs="Tahoma"/>
          <w:color w:val="555555"/>
          <w:sz w:val="21"/>
          <w:szCs w:val="21"/>
        </w:rPr>
        <w:t>презентации о безопасном Интернете.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7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http://www.microsoft.com/ru-ru/security/default.aspx </w:t>
        </w:r>
      </w:hyperlink>
      <w:r>
        <w:rPr>
          <w:rFonts w:ascii="Tahoma" w:hAnsi="Tahoma" w:cs="Tahoma"/>
          <w:color w:val="555555"/>
          <w:sz w:val="21"/>
          <w:szCs w:val="21"/>
        </w:rPr>
        <w:t>сайт Центра безопасности Майкрософт.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8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http://www.nachalka.com/node/950 </w:t>
        </w:r>
      </w:hyperlink>
      <w:r>
        <w:rPr>
          <w:rFonts w:ascii="Tahoma" w:hAnsi="Tahoma" w:cs="Tahoma"/>
          <w:color w:val="555555"/>
          <w:sz w:val="21"/>
          <w:szCs w:val="21"/>
        </w:rPr>
        <w:t>Видео «Развлечение и безопасность в Интернете»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9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http://i-deti.org/ </w:t>
        </w:r>
      </w:hyperlink>
      <w:r>
        <w:rPr>
          <w:rFonts w:ascii="Tahoma" w:hAnsi="Tahoma" w:cs="Tahoma"/>
          <w:color w:val="555555"/>
          <w:sz w:val="21"/>
          <w:szCs w:val="21"/>
        </w:rPr>
        <w:t>портал «Безопасный инет для детей», ресурсы, рекомендации, комиксы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0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http://сетевичок.рф/ </w:t>
        </w:r>
      </w:hyperlink>
      <w:r>
        <w:rPr>
          <w:rFonts w:ascii="Tahoma" w:hAnsi="Tahoma" w:cs="Tahoma"/>
          <w:color w:val="555555"/>
          <w:sz w:val="21"/>
          <w:szCs w:val="21"/>
        </w:rPr>
        <w:t xml:space="preserve">сайт для детей — обучение и онлайн-консультирование по вопросам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кибербезопасности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сетевой безопасности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1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http://www.igra-internet.ru/ </w:t>
        </w:r>
      </w:hyperlink>
      <w:r>
        <w:rPr>
          <w:rFonts w:ascii="Tahoma" w:hAnsi="Tahoma" w:cs="Tahoma"/>
          <w:color w:val="555555"/>
          <w:sz w:val="21"/>
          <w:szCs w:val="21"/>
        </w:rPr>
        <w:t>— онлайн интернет-игра «Изучи Интернет – управляй им»</w:t>
      </w:r>
    </w:p>
    <w:p w:rsidR="00311432" w:rsidRDefault="00311432" w:rsidP="0031143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2" w:tgtFrame="_blank" w:history="1">
        <w:r>
          <w:rPr>
            <w:rStyle w:val="a4"/>
            <w:rFonts w:ascii="Tahoma" w:hAnsi="Tahoma" w:cs="Tahoma"/>
            <w:sz w:val="21"/>
            <w:szCs w:val="21"/>
          </w:rPr>
          <w:t>http://www.safe-internet.ru/ </w:t>
        </w:r>
      </w:hyperlink>
      <w:r>
        <w:rPr>
          <w:rFonts w:ascii="Tahoma" w:hAnsi="Tahoma" w:cs="Tahoma"/>
          <w:color w:val="555555"/>
          <w:sz w:val="21"/>
          <w:szCs w:val="21"/>
        </w:rPr>
        <w:t>— сайт Ростелеком «Безопасно</w:t>
      </w:r>
      <w:r>
        <w:rPr>
          <w:rFonts w:ascii="Tahoma" w:hAnsi="Tahoma" w:cs="Tahoma"/>
          <w:color w:val="555555"/>
          <w:sz w:val="21"/>
          <w:szCs w:val="21"/>
        </w:rPr>
        <w:t>с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>ть детей в Интернете, библиотека с материалами, памятками, рекомендациями по возрастам</w:t>
      </w:r>
    </w:p>
    <w:p w:rsidR="00D571C7" w:rsidRDefault="00D571C7"/>
    <w:sectPr w:rsidR="00D5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32"/>
    <w:rsid w:val="00311432"/>
    <w:rsid w:val="00D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node/9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-ru/security/default.aspx" TargetMode="External"/><Relationship Id="rId12" Type="http://schemas.openxmlformats.org/officeDocument/2006/relationships/hyperlink" Target="http://www.safe-interne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pt4web.ru/informatika/bezopasnyjj-internet.html" TargetMode="External"/><Relationship Id="rId11" Type="http://schemas.openxmlformats.org/officeDocument/2006/relationships/hyperlink" Target="http://www.igra-internet.ru/" TargetMode="External"/><Relationship Id="rId5" Type="http://schemas.openxmlformats.org/officeDocument/2006/relationships/hyperlink" Target="http://www.ligainternet.ru/" TargetMode="External"/><Relationship Id="rId10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-deti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1</cp:revision>
  <dcterms:created xsi:type="dcterms:W3CDTF">2022-12-13T09:40:00Z</dcterms:created>
  <dcterms:modified xsi:type="dcterms:W3CDTF">2022-12-13T09:40:00Z</dcterms:modified>
</cp:coreProperties>
</file>