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BE" w:rsidRDefault="00E70278">
      <w:pPr>
        <w:pStyle w:val="a3"/>
        <w:spacing w:before="74"/>
        <w:ind w:right="39" w:firstLine="283"/>
      </w:pPr>
      <w:r>
        <w:t>В нашей стране физические наказания</w:t>
      </w:r>
      <w:r>
        <w:rPr>
          <w:spacing w:val="-3"/>
        </w:rPr>
        <w:t xml:space="preserve"> </w:t>
      </w:r>
      <w:r>
        <w:t xml:space="preserve">до сих пор являются обычной практикой. Существует </w:t>
      </w:r>
      <w:proofErr w:type="spellStart"/>
      <w:r>
        <w:t>дост</w:t>
      </w:r>
      <w:proofErr w:type="gramStart"/>
      <w:r>
        <w:t>а</w:t>
      </w:r>
      <w:proofErr w:type="spellEnd"/>
      <w:r>
        <w:t>-</w:t>
      </w:r>
      <w:proofErr w:type="gramEnd"/>
      <w:r>
        <w:t xml:space="preserve"> точно много родителей, которые искренне считают, что физические наказания – наиболее эффективный и быстрый способ воспитания. Некоторые из них считают себя обязанными принимать такие меры ради ребенк</w:t>
      </w:r>
      <w:r>
        <w:t>а, хотя часто сами расстраиваются после наказаний. (Так часто можно услышать от родит</w:t>
      </w:r>
      <w:proofErr w:type="gramStart"/>
      <w:r>
        <w:t>е-</w:t>
      </w:r>
      <w:proofErr w:type="gramEnd"/>
      <w:r>
        <w:t xml:space="preserve"> лей:</w:t>
      </w:r>
      <w:r>
        <w:rPr>
          <w:spacing w:val="-2"/>
        </w:rPr>
        <w:t xml:space="preserve"> </w:t>
      </w:r>
      <w:proofErr w:type="gramStart"/>
      <w:r>
        <w:t>«Бью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плачу»).</w:t>
      </w:r>
      <w:proofErr w:type="gramEnd"/>
      <w:r>
        <w:rPr>
          <w:spacing w:val="-2"/>
        </w:rPr>
        <w:t xml:space="preserve"> </w:t>
      </w:r>
      <w:r>
        <w:t>Конечно</w:t>
      </w:r>
      <w:r>
        <w:rPr>
          <w:spacing w:val="-2"/>
        </w:rPr>
        <w:t xml:space="preserve"> </w:t>
      </w:r>
      <w:r>
        <w:t>же,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многих</w:t>
      </w:r>
      <w:r>
        <w:rPr>
          <w:spacing w:val="-2"/>
        </w:rPr>
        <w:t xml:space="preserve"> </w:t>
      </w:r>
      <w:r>
        <w:t xml:space="preserve">случаях при физических наказаниях дети не получают </w:t>
      </w:r>
      <w:proofErr w:type="spellStart"/>
      <w:r>
        <w:t>сер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езных</w:t>
      </w:r>
      <w:proofErr w:type="spellEnd"/>
      <w:r>
        <w:t xml:space="preserve"> травм, однако даже в таких случаях, наказа- </w:t>
      </w:r>
      <w:proofErr w:type="spellStart"/>
      <w:r>
        <w:t>ния</w:t>
      </w:r>
      <w:proofErr w:type="spellEnd"/>
      <w:r>
        <w:t xml:space="preserve"> всегда имеют т</w:t>
      </w:r>
      <w:r>
        <w:t xml:space="preserve">е или иные психологические по- </w:t>
      </w:r>
      <w:r>
        <w:rPr>
          <w:spacing w:val="-2"/>
        </w:rPr>
        <w:t>следствия.</w:t>
      </w:r>
    </w:p>
    <w:p w:rsidR="00FE30BE" w:rsidRDefault="00E70278">
      <w:pPr>
        <w:pStyle w:val="1"/>
        <w:spacing w:before="126" w:line="238" w:lineRule="exact"/>
        <w:ind w:left="156"/>
        <w:rPr>
          <w:u w:val="none"/>
        </w:rPr>
      </w:pPr>
      <w:r>
        <w:t>Последствия</w:t>
      </w:r>
      <w:r>
        <w:rPr>
          <w:spacing w:val="-13"/>
        </w:rPr>
        <w:t xml:space="preserve"> </w:t>
      </w:r>
      <w:r>
        <w:t>«обычных»</w:t>
      </w:r>
      <w:r>
        <w:rPr>
          <w:spacing w:val="-11"/>
        </w:rPr>
        <w:t xml:space="preserve"> </w:t>
      </w:r>
      <w:r>
        <w:t>физических</w:t>
      </w:r>
      <w:r>
        <w:rPr>
          <w:spacing w:val="-10"/>
        </w:rPr>
        <w:t xml:space="preserve"> </w:t>
      </w:r>
      <w:r>
        <w:rPr>
          <w:spacing w:val="-2"/>
        </w:rPr>
        <w:t>наказаний:</w:t>
      </w:r>
    </w:p>
    <w:p w:rsidR="00FE30BE" w:rsidRDefault="00E70278">
      <w:pPr>
        <w:pStyle w:val="a4"/>
        <w:numPr>
          <w:ilvl w:val="0"/>
          <w:numId w:val="4"/>
        </w:numPr>
        <w:tabs>
          <w:tab w:val="left" w:pos="388"/>
        </w:tabs>
        <w:ind w:right="38" w:firstLine="0"/>
        <w:rPr>
          <w:sz w:val="21"/>
        </w:rPr>
      </w:pPr>
      <w:r>
        <w:rPr>
          <w:sz w:val="21"/>
        </w:rPr>
        <w:t>Довольно часто «обычные» физические наказ</w:t>
      </w:r>
      <w:proofErr w:type="gramStart"/>
      <w:r>
        <w:rPr>
          <w:sz w:val="21"/>
        </w:rPr>
        <w:t>а-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ния</w:t>
      </w:r>
      <w:proofErr w:type="spellEnd"/>
      <w:r>
        <w:rPr>
          <w:sz w:val="21"/>
        </w:rPr>
        <w:t xml:space="preserve"> приводят к физическим травмам у ребенка в связи с тем, что родители могут потерять контроль над собой и в этом состоянии</w:t>
      </w:r>
      <w:r>
        <w:rPr>
          <w:spacing w:val="40"/>
          <w:sz w:val="21"/>
        </w:rPr>
        <w:t xml:space="preserve"> </w:t>
      </w:r>
      <w:r>
        <w:rPr>
          <w:sz w:val="21"/>
        </w:rPr>
        <w:t>н</w:t>
      </w:r>
      <w:r>
        <w:rPr>
          <w:sz w:val="21"/>
        </w:rPr>
        <w:t xml:space="preserve">е соизмеряют силу наказания, иногда нанося ребенку серьезные трав- </w:t>
      </w:r>
      <w:r>
        <w:rPr>
          <w:spacing w:val="-4"/>
          <w:sz w:val="21"/>
        </w:rPr>
        <w:t>мы.</w:t>
      </w:r>
    </w:p>
    <w:p w:rsidR="00FE30BE" w:rsidRDefault="00E70278">
      <w:pPr>
        <w:pStyle w:val="a4"/>
        <w:numPr>
          <w:ilvl w:val="0"/>
          <w:numId w:val="4"/>
        </w:numPr>
        <w:tabs>
          <w:tab w:val="left" w:pos="388"/>
        </w:tabs>
        <w:ind w:right="39" w:firstLine="0"/>
        <w:rPr>
          <w:sz w:val="21"/>
        </w:rPr>
      </w:pPr>
      <w:r>
        <w:rPr>
          <w:sz w:val="21"/>
        </w:rPr>
        <w:t xml:space="preserve">Ребенок привыкает к «мягким» наказаниям, например, шлепкам, особенно, когда они входят в повседневную практику. Наказания перестают </w:t>
      </w:r>
      <w:proofErr w:type="spellStart"/>
      <w:r>
        <w:rPr>
          <w:sz w:val="21"/>
        </w:rPr>
        <w:t>ко</w:t>
      </w:r>
      <w:proofErr w:type="gramStart"/>
      <w:r>
        <w:rPr>
          <w:sz w:val="21"/>
        </w:rPr>
        <w:t>р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ректировать</w:t>
      </w:r>
      <w:proofErr w:type="spellEnd"/>
      <w:r>
        <w:rPr>
          <w:sz w:val="21"/>
        </w:rPr>
        <w:t xml:space="preserve"> его поведение, что приводит к </w:t>
      </w:r>
      <w:proofErr w:type="spellStart"/>
      <w:r>
        <w:rPr>
          <w:sz w:val="21"/>
        </w:rPr>
        <w:t>необхо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димости</w:t>
      </w:r>
      <w:proofErr w:type="spellEnd"/>
      <w:r>
        <w:rPr>
          <w:sz w:val="21"/>
        </w:rPr>
        <w:t xml:space="preserve"> постоянно увеличивать силу физических воздействий – это в свою очередь приводит к </w:t>
      </w:r>
      <w:proofErr w:type="spellStart"/>
      <w:r>
        <w:rPr>
          <w:sz w:val="21"/>
        </w:rPr>
        <w:t>нане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сению</w:t>
      </w:r>
      <w:proofErr w:type="spellEnd"/>
      <w:r>
        <w:rPr>
          <w:sz w:val="21"/>
        </w:rPr>
        <w:t xml:space="preserve"> тяжелых физических повреждений ребенку и психологической травмы. Также с усилением </w:t>
      </w:r>
      <w:proofErr w:type="spellStart"/>
      <w:r>
        <w:rPr>
          <w:sz w:val="21"/>
        </w:rPr>
        <w:t>нак</w:t>
      </w:r>
      <w:proofErr w:type="gramStart"/>
      <w:r>
        <w:rPr>
          <w:sz w:val="21"/>
        </w:rPr>
        <w:t>а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заний</w:t>
      </w:r>
      <w:proofErr w:type="spellEnd"/>
      <w:r>
        <w:rPr>
          <w:sz w:val="21"/>
        </w:rPr>
        <w:t xml:space="preserve"> растет чувство беспомощности и отчаяния у </w:t>
      </w:r>
      <w:r>
        <w:rPr>
          <w:spacing w:val="-2"/>
          <w:sz w:val="21"/>
        </w:rPr>
        <w:t>родителя.</w:t>
      </w:r>
    </w:p>
    <w:p w:rsidR="00FE30BE" w:rsidRDefault="00E70278">
      <w:pPr>
        <w:pStyle w:val="a4"/>
        <w:numPr>
          <w:ilvl w:val="0"/>
          <w:numId w:val="4"/>
        </w:numPr>
        <w:tabs>
          <w:tab w:val="left" w:pos="388"/>
        </w:tabs>
        <w:ind w:right="39" w:firstLine="0"/>
        <w:rPr>
          <w:sz w:val="21"/>
        </w:rPr>
      </w:pPr>
      <w:r>
        <w:rPr>
          <w:sz w:val="21"/>
        </w:rPr>
        <w:t>Наказ</w:t>
      </w:r>
      <w:r>
        <w:rPr>
          <w:sz w:val="21"/>
        </w:rPr>
        <w:t>ание всегда имеет более широкий диапазон воздействия, чем представляется родителям. Напр</w:t>
      </w:r>
      <w:proofErr w:type="gramStart"/>
      <w:r>
        <w:rPr>
          <w:sz w:val="21"/>
        </w:rPr>
        <w:t>и-</w:t>
      </w:r>
      <w:proofErr w:type="gramEnd"/>
      <w:r>
        <w:rPr>
          <w:sz w:val="21"/>
        </w:rPr>
        <w:t xml:space="preserve"> мер, угроза применения ремня из-за полученной двойки может привести к кратковременным </w:t>
      </w:r>
      <w:proofErr w:type="spellStart"/>
      <w:r>
        <w:rPr>
          <w:sz w:val="21"/>
        </w:rPr>
        <w:t>пози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тивным</w:t>
      </w:r>
      <w:proofErr w:type="spellEnd"/>
      <w:r>
        <w:rPr>
          <w:sz w:val="21"/>
        </w:rPr>
        <w:t xml:space="preserve"> результатам (ребенок выучит уроки), но наверняка вызовет негативно</w:t>
      </w:r>
      <w:r>
        <w:rPr>
          <w:sz w:val="21"/>
        </w:rPr>
        <w:t xml:space="preserve">е отношение к учебе в целом, склонность скрывать свои проблемы в </w:t>
      </w:r>
      <w:proofErr w:type="spellStart"/>
      <w:r>
        <w:rPr>
          <w:sz w:val="21"/>
        </w:rPr>
        <w:t>шко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ле</w:t>
      </w:r>
      <w:proofErr w:type="spellEnd"/>
      <w:r>
        <w:rPr>
          <w:sz w:val="21"/>
        </w:rPr>
        <w:t xml:space="preserve">, а также может способствовать повышению </w:t>
      </w:r>
      <w:r>
        <w:rPr>
          <w:spacing w:val="-2"/>
          <w:sz w:val="21"/>
        </w:rPr>
        <w:t>агрессивности.</w:t>
      </w:r>
    </w:p>
    <w:p w:rsidR="00FE30BE" w:rsidRDefault="00E70278">
      <w:pPr>
        <w:pStyle w:val="a4"/>
        <w:numPr>
          <w:ilvl w:val="0"/>
          <w:numId w:val="4"/>
        </w:numPr>
        <w:tabs>
          <w:tab w:val="left" w:pos="388"/>
        </w:tabs>
        <w:ind w:right="39" w:firstLine="0"/>
        <w:rPr>
          <w:sz w:val="21"/>
        </w:rPr>
      </w:pPr>
      <w:r>
        <w:rPr>
          <w:sz w:val="21"/>
        </w:rPr>
        <w:t>Физические наказания не позволяют добиться устойчивых положительных изменений в поведении ребенка, более того, в перспективе при</w:t>
      </w:r>
      <w:r>
        <w:rPr>
          <w:sz w:val="21"/>
        </w:rPr>
        <w:t xml:space="preserve">водят к более значимым нарушениям, например, нарушению </w:t>
      </w:r>
      <w:proofErr w:type="spellStart"/>
      <w:r>
        <w:rPr>
          <w:sz w:val="21"/>
        </w:rPr>
        <w:t>эм</w:t>
      </w:r>
      <w:proofErr w:type="gramStart"/>
      <w:r>
        <w:rPr>
          <w:sz w:val="21"/>
        </w:rPr>
        <w:t>о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циональных</w:t>
      </w:r>
      <w:proofErr w:type="spellEnd"/>
      <w:r>
        <w:rPr>
          <w:sz w:val="21"/>
        </w:rPr>
        <w:t xml:space="preserve"> отношений с родителями, искажению самооценки ребенка.</w:t>
      </w:r>
    </w:p>
    <w:p w:rsidR="00FE30BE" w:rsidRDefault="00E70278">
      <w:pPr>
        <w:pStyle w:val="a4"/>
        <w:numPr>
          <w:ilvl w:val="0"/>
          <w:numId w:val="4"/>
        </w:numPr>
        <w:tabs>
          <w:tab w:val="left" w:pos="388"/>
        </w:tabs>
        <w:spacing w:before="74"/>
        <w:ind w:right="41" w:firstLine="0"/>
        <w:rPr>
          <w:sz w:val="21"/>
        </w:rPr>
      </w:pPr>
      <w:r>
        <w:br w:type="column"/>
      </w:r>
      <w:r>
        <w:rPr>
          <w:sz w:val="21"/>
        </w:rPr>
        <w:lastRenderedPageBreak/>
        <w:t>Когда ребенка наказывают физически, он пол</w:t>
      </w:r>
      <w:proofErr w:type="gramStart"/>
      <w:r>
        <w:rPr>
          <w:sz w:val="21"/>
        </w:rPr>
        <w:t>у-</w:t>
      </w:r>
      <w:proofErr w:type="gramEnd"/>
      <w:r>
        <w:rPr>
          <w:sz w:val="21"/>
        </w:rPr>
        <w:t xml:space="preserve"> чает от значимых для него людей следующую ин- формацию о том, что:</w:t>
      </w:r>
    </w:p>
    <w:p w:rsidR="00FE30BE" w:rsidRDefault="00E70278">
      <w:pPr>
        <w:pStyle w:val="2"/>
        <w:numPr>
          <w:ilvl w:val="0"/>
          <w:numId w:val="3"/>
        </w:numPr>
        <w:tabs>
          <w:tab w:val="left" w:pos="271"/>
        </w:tabs>
        <w:spacing w:line="240" w:lineRule="auto"/>
        <w:ind w:right="40" w:firstLine="0"/>
        <w:jc w:val="both"/>
      </w:pPr>
      <w:r>
        <w:t xml:space="preserve">Люди, которые вас </w:t>
      </w:r>
      <w:r>
        <w:t>больше всего любят – это те, которые вас бьют.</w:t>
      </w:r>
    </w:p>
    <w:p w:rsidR="00FE30BE" w:rsidRDefault="00E70278">
      <w:pPr>
        <w:pStyle w:val="a4"/>
        <w:numPr>
          <w:ilvl w:val="0"/>
          <w:numId w:val="3"/>
        </w:numPr>
        <w:tabs>
          <w:tab w:val="left" w:pos="227"/>
        </w:tabs>
        <w:spacing w:before="2" w:line="241" w:lineRule="exact"/>
        <w:ind w:left="227" w:right="0" w:hanging="121"/>
        <w:rPr>
          <w:b/>
          <w:i/>
          <w:sz w:val="21"/>
        </w:rPr>
      </w:pPr>
      <w:r>
        <w:rPr>
          <w:b/>
          <w:i/>
          <w:sz w:val="21"/>
        </w:rPr>
        <w:t>У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вас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есть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право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бить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z w:val="21"/>
        </w:rPr>
        <w:t>других</w:t>
      </w:r>
      <w:r>
        <w:rPr>
          <w:b/>
          <w:i/>
          <w:spacing w:val="-4"/>
          <w:sz w:val="21"/>
        </w:rPr>
        <w:t xml:space="preserve"> </w:t>
      </w:r>
      <w:r>
        <w:rPr>
          <w:b/>
          <w:i/>
          <w:sz w:val="21"/>
        </w:rPr>
        <w:t>членов</w:t>
      </w:r>
      <w:r>
        <w:rPr>
          <w:b/>
          <w:i/>
          <w:spacing w:val="-3"/>
          <w:sz w:val="21"/>
        </w:rPr>
        <w:t xml:space="preserve"> </w:t>
      </w:r>
      <w:r>
        <w:rPr>
          <w:b/>
          <w:i/>
          <w:spacing w:val="-2"/>
          <w:sz w:val="21"/>
        </w:rPr>
        <w:t>семьи.</w:t>
      </w:r>
    </w:p>
    <w:p w:rsidR="00FE30BE" w:rsidRDefault="00E70278">
      <w:pPr>
        <w:pStyle w:val="a4"/>
        <w:numPr>
          <w:ilvl w:val="0"/>
          <w:numId w:val="3"/>
        </w:numPr>
        <w:tabs>
          <w:tab w:val="left" w:pos="241"/>
        </w:tabs>
        <w:ind w:right="38" w:firstLine="0"/>
        <w:rPr>
          <w:sz w:val="21"/>
        </w:rPr>
      </w:pPr>
      <w:r>
        <w:rPr>
          <w:b/>
          <w:i/>
          <w:sz w:val="21"/>
        </w:rPr>
        <w:t>Вы можете применять физическую силу по о</w:t>
      </w:r>
      <w:proofErr w:type="gramStart"/>
      <w:r>
        <w:rPr>
          <w:b/>
          <w:i/>
          <w:sz w:val="21"/>
        </w:rPr>
        <w:t>т-</w:t>
      </w:r>
      <w:proofErr w:type="gramEnd"/>
      <w:r>
        <w:rPr>
          <w:b/>
          <w:i/>
          <w:sz w:val="21"/>
        </w:rPr>
        <w:t xml:space="preserve"> ношению к другим, когда другие методы не </w:t>
      </w:r>
      <w:proofErr w:type="spellStart"/>
      <w:r>
        <w:rPr>
          <w:b/>
          <w:i/>
          <w:sz w:val="21"/>
        </w:rPr>
        <w:t>дей</w:t>
      </w:r>
      <w:proofErr w:type="spellEnd"/>
      <w:r>
        <w:rPr>
          <w:b/>
          <w:i/>
          <w:sz w:val="21"/>
        </w:rPr>
        <w:t xml:space="preserve">- </w:t>
      </w:r>
      <w:proofErr w:type="spellStart"/>
      <w:r>
        <w:rPr>
          <w:b/>
          <w:i/>
          <w:sz w:val="21"/>
        </w:rPr>
        <w:t>ствуют</w:t>
      </w:r>
      <w:proofErr w:type="spellEnd"/>
      <w:r>
        <w:rPr>
          <w:b/>
          <w:i/>
          <w:sz w:val="21"/>
        </w:rPr>
        <w:t>.</w:t>
      </w:r>
      <w:r>
        <w:rPr>
          <w:b/>
          <w:i/>
          <w:spacing w:val="-5"/>
          <w:sz w:val="21"/>
        </w:rPr>
        <w:t xml:space="preserve"> </w:t>
      </w:r>
      <w:proofErr w:type="gramStart"/>
      <w:r>
        <w:rPr>
          <w:sz w:val="21"/>
        </w:rPr>
        <w:t>(Например,</w:t>
      </w:r>
      <w:r>
        <w:rPr>
          <w:spacing w:val="-6"/>
          <w:sz w:val="21"/>
        </w:rPr>
        <w:t xml:space="preserve"> </w:t>
      </w:r>
      <w:r>
        <w:rPr>
          <w:sz w:val="21"/>
        </w:rPr>
        <w:t>нет</w:t>
      </w:r>
      <w:r>
        <w:rPr>
          <w:spacing w:val="-5"/>
          <w:sz w:val="21"/>
        </w:rPr>
        <w:t xml:space="preserve"> </w:t>
      </w:r>
      <w:r>
        <w:rPr>
          <w:sz w:val="21"/>
        </w:rPr>
        <w:t>более</w:t>
      </w:r>
      <w:r>
        <w:rPr>
          <w:spacing w:val="-3"/>
          <w:sz w:val="21"/>
        </w:rPr>
        <w:t xml:space="preserve"> </w:t>
      </w:r>
      <w:r>
        <w:rPr>
          <w:sz w:val="21"/>
        </w:rPr>
        <w:t>нелогичной</w:t>
      </w:r>
      <w:r>
        <w:rPr>
          <w:spacing w:val="-5"/>
          <w:sz w:val="21"/>
        </w:rPr>
        <w:t xml:space="preserve"> </w:t>
      </w:r>
      <w:r>
        <w:rPr>
          <w:sz w:val="21"/>
        </w:rPr>
        <w:t>картины, чем</w:t>
      </w:r>
      <w:r>
        <w:rPr>
          <w:spacing w:val="44"/>
          <w:sz w:val="21"/>
        </w:rPr>
        <w:t xml:space="preserve"> </w:t>
      </w:r>
      <w:r>
        <w:rPr>
          <w:sz w:val="21"/>
        </w:rPr>
        <w:t>мать,</w:t>
      </w:r>
      <w:r>
        <w:rPr>
          <w:spacing w:val="46"/>
          <w:sz w:val="21"/>
        </w:rPr>
        <w:t xml:space="preserve"> </w:t>
      </w:r>
      <w:r>
        <w:rPr>
          <w:sz w:val="21"/>
        </w:rPr>
        <w:t>шлепающая</w:t>
      </w:r>
      <w:r>
        <w:rPr>
          <w:spacing w:val="46"/>
          <w:sz w:val="21"/>
        </w:rPr>
        <w:t xml:space="preserve"> </w:t>
      </w:r>
      <w:r>
        <w:rPr>
          <w:sz w:val="21"/>
        </w:rPr>
        <w:t>своего</w:t>
      </w:r>
      <w:r>
        <w:rPr>
          <w:spacing w:val="45"/>
          <w:sz w:val="21"/>
        </w:rPr>
        <w:t xml:space="preserve"> </w:t>
      </w:r>
      <w:r>
        <w:rPr>
          <w:sz w:val="21"/>
        </w:rPr>
        <w:t>ребенка</w:t>
      </w:r>
      <w:r>
        <w:rPr>
          <w:spacing w:val="47"/>
          <w:sz w:val="21"/>
        </w:rPr>
        <w:t xml:space="preserve"> </w:t>
      </w:r>
      <w:r>
        <w:rPr>
          <w:sz w:val="21"/>
        </w:rPr>
        <w:t>со</w:t>
      </w:r>
      <w:r>
        <w:rPr>
          <w:spacing w:val="44"/>
          <w:sz w:val="21"/>
        </w:rPr>
        <w:t xml:space="preserve"> </w:t>
      </w:r>
      <w:r>
        <w:rPr>
          <w:spacing w:val="-2"/>
          <w:sz w:val="21"/>
        </w:rPr>
        <w:t>словами:</w:t>
      </w:r>
      <w:proofErr w:type="gramEnd"/>
    </w:p>
    <w:p w:rsidR="00FE30BE" w:rsidRDefault="00E70278">
      <w:pPr>
        <w:pStyle w:val="a3"/>
        <w:ind w:right="40"/>
      </w:pPr>
      <w:r>
        <w:t>«Драться нехорошо!». Вряд ли ребенок поймет, что агрессия не лучший способ установления связей с миром, если этим способом пользуются его родит</w:t>
      </w:r>
      <w:proofErr w:type="gramStart"/>
      <w:r>
        <w:t>е-</w:t>
      </w:r>
      <w:proofErr w:type="gramEnd"/>
      <w:r>
        <w:t xml:space="preserve"> ли, пытаясь доказать ему неправоту или добиваясь </w:t>
      </w:r>
      <w:r>
        <w:rPr>
          <w:spacing w:val="-2"/>
        </w:rPr>
        <w:t>послушания)</w:t>
      </w:r>
    </w:p>
    <w:p w:rsidR="00FE30BE" w:rsidRDefault="00E70278">
      <w:pPr>
        <w:pStyle w:val="a4"/>
        <w:numPr>
          <w:ilvl w:val="0"/>
          <w:numId w:val="4"/>
        </w:numPr>
        <w:tabs>
          <w:tab w:val="left" w:pos="388"/>
        </w:tabs>
        <w:ind w:right="39" w:firstLine="0"/>
        <w:rPr>
          <w:sz w:val="21"/>
        </w:rPr>
      </w:pPr>
      <w:r>
        <w:rPr>
          <w:sz w:val="21"/>
        </w:rPr>
        <w:t>Многие дети, которых в детств</w:t>
      </w:r>
      <w:r>
        <w:rPr>
          <w:sz w:val="21"/>
        </w:rPr>
        <w:t xml:space="preserve">е били родители, вырастая, сами начинают применять физическую силу по отношению к родителям. Статистика </w:t>
      </w:r>
      <w:proofErr w:type="spellStart"/>
      <w:r>
        <w:rPr>
          <w:sz w:val="21"/>
        </w:rPr>
        <w:t>гов</w:t>
      </w:r>
      <w:proofErr w:type="gramStart"/>
      <w:r>
        <w:rPr>
          <w:sz w:val="21"/>
        </w:rPr>
        <w:t>о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рит</w:t>
      </w:r>
      <w:proofErr w:type="spellEnd"/>
      <w:r>
        <w:rPr>
          <w:sz w:val="21"/>
        </w:rPr>
        <w:t xml:space="preserve"> о том, что каждый второй ребенок, которого се- </w:t>
      </w:r>
      <w:proofErr w:type="spellStart"/>
      <w:r>
        <w:rPr>
          <w:sz w:val="21"/>
        </w:rPr>
        <w:t>рьезно</w:t>
      </w:r>
      <w:proofErr w:type="spellEnd"/>
      <w:r>
        <w:rPr>
          <w:sz w:val="21"/>
        </w:rPr>
        <w:t xml:space="preserve"> били родители, в свое время сам ударит </w:t>
      </w:r>
      <w:proofErr w:type="spellStart"/>
      <w:r>
        <w:rPr>
          <w:sz w:val="21"/>
        </w:rPr>
        <w:t>ро</w:t>
      </w:r>
      <w:proofErr w:type="spellEnd"/>
      <w:r>
        <w:rPr>
          <w:sz w:val="21"/>
        </w:rPr>
        <w:t xml:space="preserve">- </w:t>
      </w:r>
      <w:proofErr w:type="spellStart"/>
      <w:r>
        <w:rPr>
          <w:spacing w:val="-2"/>
          <w:sz w:val="21"/>
        </w:rPr>
        <w:t>дителя</w:t>
      </w:r>
      <w:proofErr w:type="spellEnd"/>
      <w:r>
        <w:rPr>
          <w:spacing w:val="-2"/>
          <w:sz w:val="21"/>
        </w:rPr>
        <w:t>.</w:t>
      </w:r>
    </w:p>
    <w:p w:rsidR="00FE30BE" w:rsidRDefault="00E70278">
      <w:pPr>
        <w:pStyle w:val="a3"/>
        <w:ind w:right="38" w:firstLine="283"/>
      </w:pPr>
      <w:r>
        <w:t xml:space="preserve">Для детей прямыми </w:t>
      </w:r>
      <w:r>
        <w:rPr>
          <w:b/>
          <w:i/>
        </w:rPr>
        <w:t>психологическими после</w:t>
      </w:r>
      <w:proofErr w:type="gramStart"/>
      <w:r>
        <w:rPr>
          <w:b/>
          <w:i/>
        </w:rPr>
        <w:t>д-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ствиями</w:t>
      </w:r>
      <w:proofErr w:type="spellEnd"/>
      <w:r>
        <w:rPr>
          <w:b/>
          <w:i/>
        </w:rPr>
        <w:t xml:space="preserve"> </w:t>
      </w:r>
      <w:r>
        <w:t xml:space="preserve">физических наказаний в семье являются выраженные негативные эмоции: страх, тревога, растерянность, беспокойство. Отсроченные во </w:t>
      </w:r>
      <w:proofErr w:type="spellStart"/>
      <w:r>
        <w:t>вр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мени</w:t>
      </w:r>
      <w:proofErr w:type="spellEnd"/>
      <w:r>
        <w:t xml:space="preserve"> последствия в основном выражаются в за- </w:t>
      </w:r>
      <w:proofErr w:type="spellStart"/>
      <w:r>
        <w:t>держке</w:t>
      </w:r>
      <w:proofErr w:type="spellEnd"/>
      <w:r>
        <w:t xml:space="preserve"> психического развития, появлении </w:t>
      </w:r>
      <w:proofErr w:type="spellStart"/>
      <w:r>
        <w:t>разли</w:t>
      </w:r>
      <w:r>
        <w:t>ч</w:t>
      </w:r>
      <w:proofErr w:type="spellEnd"/>
      <w:r>
        <w:t xml:space="preserve">- ной </w:t>
      </w:r>
      <w:proofErr w:type="spellStart"/>
      <w:r>
        <w:t>неврозоподобной</w:t>
      </w:r>
      <w:proofErr w:type="spellEnd"/>
      <w:r>
        <w:t xml:space="preserve"> симптоматики: расстройствах сна, аппетита, повышенной тревожности, усилении проявлений </w:t>
      </w:r>
      <w:proofErr w:type="spellStart"/>
      <w:r>
        <w:t>гиперактивности</w:t>
      </w:r>
      <w:proofErr w:type="spellEnd"/>
      <w:r>
        <w:t>.</w:t>
      </w:r>
    </w:p>
    <w:p w:rsidR="00FE30BE" w:rsidRDefault="00E70278">
      <w:pPr>
        <w:pStyle w:val="a3"/>
        <w:ind w:right="40" w:firstLine="283"/>
      </w:pPr>
      <w:r>
        <w:t xml:space="preserve">У многих детей, которых физически наказывали, появляется </w:t>
      </w:r>
      <w:proofErr w:type="spellStart"/>
      <w:r>
        <w:t>энурез</w:t>
      </w:r>
      <w:proofErr w:type="spellEnd"/>
      <w:r>
        <w:t xml:space="preserve">, </w:t>
      </w:r>
      <w:proofErr w:type="spellStart"/>
      <w:r>
        <w:t>энкопрез</w:t>
      </w:r>
      <w:proofErr w:type="spellEnd"/>
      <w:r>
        <w:t xml:space="preserve">, различные тики, </w:t>
      </w:r>
      <w:proofErr w:type="spellStart"/>
      <w:r>
        <w:t>но</w:t>
      </w:r>
      <w:proofErr w:type="gramStart"/>
      <w:r>
        <w:t>ч</w:t>
      </w:r>
      <w:proofErr w:type="spellEnd"/>
      <w:r>
        <w:t>-</w:t>
      </w:r>
      <w:proofErr w:type="gramEnd"/>
      <w:r>
        <w:t xml:space="preserve"> </w:t>
      </w:r>
      <w:proofErr w:type="spellStart"/>
      <w:r>
        <w:t>ные</w:t>
      </w:r>
      <w:proofErr w:type="spellEnd"/>
      <w:r>
        <w:t xml:space="preserve"> страхи и т.п.</w:t>
      </w:r>
    </w:p>
    <w:p w:rsidR="00FE30BE" w:rsidRDefault="00E70278">
      <w:pPr>
        <w:pStyle w:val="a3"/>
        <w:ind w:right="39" w:firstLine="283"/>
      </w:pPr>
      <w:r>
        <w:t>Подростки склон</w:t>
      </w:r>
      <w:r>
        <w:t>ны давать отчетливые 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тестные</w:t>
      </w:r>
      <w:proofErr w:type="spellEnd"/>
      <w:r>
        <w:t xml:space="preserve"> реакции на наказания родителей, типичны также уходы из дома, поиск поддержки в </w:t>
      </w:r>
      <w:proofErr w:type="spellStart"/>
      <w:r>
        <w:t>асоциаль</w:t>
      </w:r>
      <w:proofErr w:type="spellEnd"/>
      <w:r>
        <w:t xml:space="preserve">- </w:t>
      </w:r>
      <w:proofErr w:type="spellStart"/>
      <w:r>
        <w:t>ных</w:t>
      </w:r>
      <w:proofErr w:type="spellEnd"/>
      <w:r>
        <w:t xml:space="preserve"> компаниях, иногда суицидальное поведение.</w:t>
      </w:r>
    </w:p>
    <w:p w:rsidR="00FE30BE" w:rsidRDefault="00E70278">
      <w:pPr>
        <w:pStyle w:val="1"/>
        <w:spacing w:before="123"/>
        <w:ind w:left="403"/>
        <w:rPr>
          <w:u w:val="none"/>
        </w:rPr>
      </w:pPr>
      <w:r>
        <w:t>Применяя</w:t>
      </w:r>
      <w:r>
        <w:rPr>
          <w:spacing w:val="-12"/>
        </w:rPr>
        <w:t xml:space="preserve"> </w:t>
      </w:r>
      <w:r>
        <w:t>наказание,</w:t>
      </w:r>
      <w:r>
        <w:rPr>
          <w:spacing w:val="-10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rPr>
          <w:spacing w:val="-2"/>
        </w:rPr>
        <w:t>помнить:</w:t>
      </w:r>
    </w:p>
    <w:p w:rsidR="00FE30BE" w:rsidRDefault="00E70278">
      <w:pPr>
        <w:pStyle w:val="a4"/>
        <w:numPr>
          <w:ilvl w:val="0"/>
          <w:numId w:val="2"/>
        </w:numPr>
        <w:tabs>
          <w:tab w:val="left" w:pos="388"/>
        </w:tabs>
        <w:ind w:right="38" w:firstLine="0"/>
        <w:rPr>
          <w:rFonts w:ascii="Symbol" w:hAnsi="Symbol"/>
          <w:sz w:val="20"/>
        </w:rPr>
      </w:pPr>
      <w:r>
        <w:rPr>
          <w:b/>
          <w:sz w:val="21"/>
        </w:rPr>
        <w:t>Наказание не должно вредить здоровью - ни физич</w:t>
      </w:r>
      <w:r>
        <w:rPr>
          <w:b/>
          <w:sz w:val="21"/>
        </w:rPr>
        <w:t xml:space="preserve">ескому, ни психическому. </w:t>
      </w:r>
      <w:r>
        <w:rPr>
          <w:sz w:val="21"/>
        </w:rPr>
        <w:t xml:space="preserve">Более того, по идее, наказание должно быть полезным, не так ли? Наказывающий не должен забывать о том, что </w:t>
      </w:r>
      <w:proofErr w:type="spellStart"/>
      <w:r>
        <w:rPr>
          <w:sz w:val="21"/>
        </w:rPr>
        <w:t>нел</w:t>
      </w:r>
      <w:proofErr w:type="gramStart"/>
      <w:r>
        <w:rPr>
          <w:sz w:val="21"/>
        </w:rPr>
        <w:t>ь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зя</w:t>
      </w:r>
      <w:proofErr w:type="spellEnd"/>
      <w:r>
        <w:rPr>
          <w:sz w:val="21"/>
        </w:rPr>
        <w:t xml:space="preserve"> травмировать психику ребенка. Наказание </w:t>
      </w:r>
      <w:proofErr w:type="spellStart"/>
      <w:r>
        <w:rPr>
          <w:sz w:val="21"/>
        </w:rPr>
        <w:t>дол</w:t>
      </w:r>
      <w:proofErr w:type="gramStart"/>
      <w:r>
        <w:rPr>
          <w:sz w:val="21"/>
        </w:rPr>
        <w:t>ж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но тормозить социально не одобряемые нормы по- </w:t>
      </w:r>
      <w:r>
        <w:rPr>
          <w:spacing w:val="-2"/>
          <w:sz w:val="21"/>
        </w:rPr>
        <w:t>ведения.</w:t>
      </w:r>
    </w:p>
    <w:p w:rsidR="00FE30BE" w:rsidRDefault="00E70278">
      <w:pPr>
        <w:pStyle w:val="a4"/>
        <w:numPr>
          <w:ilvl w:val="0"/>
          <w:numId w:val="2"/>
        </w:numPr>
        <w:tabs>
          <w:tab w:val="left" w:pos="389"/>
        </w:tabs>
        <w:spacing w:before="81" w:line="237" w:lineRule="auto"/>
        <w:ind w:firstLine="0"/>
        <w:jc w:val="left"/>
        <w:rPr>
          <w:rFonts w:ascii="Symbol" w:hAnsi="Symbol"/>
          <w:sz w:val="20"/>
        </w:rPr>
      </w:pPr>
      <w:r>
        <w:br w:type="column"/>
      </w:r>
      <w:r>
        <w:rPr>
          <w:b/>
          <w:sz w:val="21"/>
        </w:rPr>
        <w:lastRenderedPageBreak/>
        <w:t>Если есть со</w:t>
      </w:r>
      <w:r>
        <w:rPr>
          <w:b/>
          <w:sz w:val="21"/>
        </w:rPr>
        <w:t xml:space="preserve">мнение, наказывать или не </w:t>
      </w:r>
      <w:proofErr w:type="spellStart"/>
      <w:r>
        <w:rPr>
          <w:b/>
          <w:sz w:val="21"/>
        </w:rPr>
        <w:t>нак</w:t>
      </w:r>
      <w:proofErr w:type="gramStart"/>
      <w:r>
        <w:rPr>
          <w:b/>
          <w:sz w:val="21"/>
        </w:rPr>
        <w:t>а</w:t>
      </w:r>
      <w:proofErr w:type="spellEnd"/>
      <w:r>
        <w:rPr>
          <w:b/>
          <w:sz w:val="21"/>
        </w:rPr>
        <w:t>-</w:t>
      </w:r>
      <w:proofErr w:type="gram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зывать</w:t>
      </w:r>
      <w:proofErr w:type="spellEnd"/>
      <w:r>
        <w:rPr>
          <w:b/>
          <w:sz w:val="21"/>
        </w:rPr>
        <w:t xml:space="preserve">, - НЕ наказывайте. </w:t>
      </w:r>
      <w:r>
        <w:rPr>
          <w:sz w:val="21"/>
        </w:rPr>
        <w:t>Даже если уже поняли, что</w:t>
      </w:r>
      <w:r>
        <w:rPr>
          <w:spacing w:val="38"/>
          <w:sz w:val="21"/>
        </w:rPr>
        <w:t xml:space="preserve"> </w:t>
      </w:r>
      <w:r>
        <w:rPr>
          <w:sz w:val="21"/>
        </w:rPr>
        <w:t>обычно</w:t>
      </w:r>
      <w:r>
        <w:rPr>
          <w:spacing w:val="38"/>
          <w:sz w:val="21"/>
        </w:rPr>
        <w:t xml:space="preserve"> </w:t>
      </w:r>
      <w:r>
        <w:rPr>
          <w:sz w:val="21"/>
        </w:rPr>
        <w:t>слишком</w:t>
      </w:r>
      <w:r>
        <w:rPr>
          <w:spacing w:val="37"/>
          <w:sz w:val="21"/>
        </w:rPr>
        <w:t xml:space="preserve"> </w:t>
      </w:r>
      <w:r>
        <w:rPr>
          <w:sz w:val="21"/>
        </w:rPr>
        <w:t>мягки,</w:t>
      </w:r>
      <w:r>
        <w:rPr>
          <w:spacing w:val="39"/>
          <w:sz w:val="21"/>
        </w:rPr>
        <w:t xml:space="preserve"> </w:t>
      </w:r>
      <w:r>
        <w:rPr>
          <w:sz w:val="21"/>
        </w:rPr>
        <w:t>доверчивы</w:t>
      </w:r>
      <w:r>
        <w:rPr>
          <w:spacing w:val="38"/>
          <w:sz w:val="21"/>
        </w:rPr>
        <w:t xml:space="preserve"> </w:t>
      </w:r>
      <w:r>
        <w:rPr>
          <w:sz w:val="21"/>
        </w:rPr>
        <w:t>и</w:t>
      </w:r>
      <w:r>
        <w:rPr>
          <w:spacing w:val="36"/>
          <w:sz w:val="21"/>
        </w:rPr>
        <w:t xml:space="preserve"> </w:t>
      </w:r>
      <w:proofErr w:type="spellStart"/>
      <w:r>
        <w:rPr>
          <w:sz w:val="21"/>
        </w:rPr>
        <w:t>нереш</w:t>
      </w:r>
      <w:proofErr w:type="gramStart"/>
      <w:r>
        <w:rPr>
          <w:sz w:val="21"/>
        </w:rPr>
        <w:t>и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тельны</w:t>
      </w:r>
      <w:proofErr w:type="spellEnd"/>
      <w:r>
        <w:rPr>
          <w:sz w:val="21"/>
        </w:rPr>
        <w:t>.</w:t>
      </w:r>
      <w:r>
        <w:rPr>
          <w:spacing w:val="28"/>
          <w:sz w:val="21"/>
        </w:rPr>
        <w:t xml:space="preserve"> </w:t>
      </w:r>
      <w:r>
        <w:rPr>
          <w:sz w:val="21"/>
        </w:rPr>
        <w:t>Никакой</w:t>
      </w:r>
      <w:r>
        <w:rPr>
          <w:spacing w:val="31"/>
          <w:sz w:val="21"/>
        </w:rPr>
        <w:t xml:space="preserve"> </w:t>
      </w:r>
      <w:r>
        <w:rPr>
          <w:sz w:val="21"/>
        </w:rPr>
        <w:t>«профилактики»,</w:t>
      </w:r>
      <w:r>
        <w:rPr>
          <w:spacing w:val="31"/>
          <w:sz w:val="21"/>
        </w:rPr>
        <w:t xml:space="preserve"> </w:t>
      </w:r>
      <w:r>
        <w:rPr>
          <w:sz w:val="21"/>
        </w:rPr>
        <w:t>никаких</w:t>
      </w:r>
      <w:r>
        <w:rPr>
          <w:spacing w:val="31"/>
          <w:sz w:val="21"/>
        </w:rPr>
        <w:t xml:space="preserve"> </w:t>
      </w:r>
      <w:r>
        <w:rPr>
          <w:sz w:val="21"/>
        </w:rPr>
        <w:t>наказ</w:t>
      </w:r>
      <w:proofErr w:type="gramStart"/>
      <w:r>
        <w:rPr>
          <w:sz w:val="21"/>
        </w:rPr>
        <w:t>а-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ний</w:t>
      </w:r>
      <w:proofErr w:type="spellEnd"/>
      <w:r>
        <w:rPr>
          <w:sz w:val="21"/>
        </w:rPr>
        <w:t xml:space="preserve"> «на всякий случай»!</w:t>
      </w:r>
    </w:p>
    <w:p w:rsidR="00FE30BE" w:rsidRDefault="00E70278">
      <w:pPr>
        <w:pStyle w:val="a4"/>
        <w:numPr>
          <w:ilvl w:val="0"/>
          <w:numId w:val="2"/>
        </w:numPr>
        <w:tabs>
          <w:tab w:val="left" w:pos="389"/>
        </w:tabs>
        <w:spacing w:before="5"/>
        <w:ind w:right="488" w:firstLine="0"/>
        <w:rPr>
          <w:rFonts w:ascii="Symbol" w:hAnsi="Symbol"/>
          <w:sz w:val="20"/>
        </w:rPr>
      </w:pPr>
      <w:r>
        <w:rPr>
          <w:b/>
          <w:sz w:val="21"/>
        </w:rPr>
        <w:t xml:space="preserve">За один раз - одно наказание. </w:t>
      </w:r>
      <w:r>
        <w:rPr>
          <w:sz w:val="21"/>
        </w:rPr>
        <w:t>Даже если пр</w:t>
      </w:r>
      <w:proofErr w:type="gramStart"/>
      <w:r>
        <w:rPr>
          <w:sz w:val="21"/>
        </w:rPr>
        <w:t>о-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ступков</w:t>
      </w:r>
      <w:proofErr w:type="spellEnd"/>
      <w:r>
        <w:rPr>
          <w:sz w:val="21"/>
        </w:rPr>
        <w:t xml:space="preserve"> совершено сразу необозримое множество, наказание</w:t>
      </w:r>
      <w:r>
        <w:rPr>
          <w:spacing w:val="-4"/>
          <w:sz w:val="21"/>
        </w:rPr>
        <w:t xml:space="preserve"> </w:t>
      </w:r>
      <w:r>
        <w:rPr>
          <w:sz w:val="21"/>
        </w:rPr>
        <w:t>может</w:t>
      </w:r>
      <w:r>
        <w:rPr>
          <w:spacing w:val="-2"/>
          <w:sz w:val="21"/>
        </w:rPr>
        <w:t xml:space="preserve"> </w:t>
      </w:r>
      <w:r>
        <w:rPr>
          <w:sz w:val="21"/>
        </w:rPr>
        <w:t>быть</w:t>
      </w:r>
      <w:r>
        <w:rPr>
          <w:spacing w:val="-1"/>
          <w:sz w:val="21"/>
        </w:rPr>
        <w:t xml:space="preserve"> </w:t>
      </w:r>
      <w:r>
        <w:rPr>
          <w:sz w:val="21"/>
        </w:rPr>
        <w:t>только</w:t>
      </w:r>
      <w:r>
        <w:rPr>
          <w:spacing w:val="-1"/>
          <w:sz w:val="21"/>
        </w:rPr>
        <w:t xml:space="preserve"> </w:t>
      </w:r>
      <w:r>
        <w:rPr>
          <w:sz w:val="21"/>
        </w:rPr>
        <w:t>одно,</w:t>
      </w:r>
      <w:r>
        <w:rPr>
          <w:spacing w:val="-3"/>
          <w:sz w:val="21"/>
        </w:rPr>
        <w:t xml:space="preserve"> </w:t>
      </w:r>
      <w:r>
        <w:rPr>
          <w:sz w:val="21"/>
        </w:rPr>
        <w:t>за</w:t>
      </w:r>
      <w:r>
        <w:rPr>
          <w:spacing w:val="-1"/>
          <w:sz w:val="21"/>
        </w:rPr>
        <w:t xml:space="preserve"> </w:t>
      </w:r>
      <w:r>
        <w:rPr>
          <w:sz w:val="21"/>
        </w:rPr>
        <w:t>все</w:t>
      </w:r>
      <w:r>
        <w:rPr>
          <w:spacing w:val="-1"/>
          <w:sz w:val="21"/>
        </w:rPr>
        <w:t xml:space="preserve"> </w:t>
      </w:r>
      <w:r>
        <w:rPr>
          <w:sz w:val="21"/>
        </w:rPr>
        <w:t>сразу,</w:t>
      </w:r>
      <w:r>
        <w:rPr>
          <w:spacing w:val="-1"/>
          <w:sz w:val="21"/>
        </w:rPr>
        <w:t xml:space="preserve"> </w:t>
      </w:r>
      <w:r>
        <w:rPr>
          <w:sz w:val="21"/>
        </w:rPr>
        <w:t>а</w:t>
      </w:r>
      <w:r>
        <w:rPr>
          <w:spacing w:val="-1"/>
          <w:sz w:val="21"/>
        </w:rPr>
        <w:t xml:space="preserve"> </w:t>
      </w:r>
      <w:r>
        <w:rPr>
          <w:sz w:val="21"/>
        </w:rPr>
        <w:t>не по одному - за каждый.</w:t>
      </w:r>
    </w:p>
    <w:p w:rsidR="00FE30BE" w:rsidRDefault="00E70278">
      <w:pPr>
        <w:pStyle w:val="a4"/>
        <w:numPr>
          <w:ilvl w:val="0"/>
          <w:numId w:val="2"/>
        </w:numPr>
        <w:tabs>
          <w:tab w:val="left" w:pos="389"/>
        </w:tabs>
        <w:ind w:firstLine="0"/>
        <w:rPr>
          <w:rFonts w:ascii="Symbol" w:hAnsi="Symbol"/>
          <w:sz w:val="20"/>
        </w:rPr>
      </w:pPr>
      <w:r>
        <w:rPr>
          <w:b/>
          <w:sz w:val="21"/>
        </w:rPr>
        <w:t>Наказание - не за счет любви</w:t>
      </w:r>
      <w:r>
        <w:rPr>
          <w:sz w:val="21"/>
        </w:rPr>
        <w:t>: что бы ни случ</w:t>
      </w:r>
      <w:proofErr w:type="gramStart"/>
      <w:r>
        <w:rPr>
          <w:sz w:val="21"/>
        </w:rPr>
        <w:t>и-</w:t>
      </w:r>
      <w:proofErr w:type="gramEnd"/>
      <w:r>
        <w:rPr>
          <w:sz w:val="21"/>
        </w:rPr>
        <w:t xml:space="preserve"> лось, не лишайте ребенка заслуженной похвалы и </w:t>
      </w:r>
      <w:r>
        <w:rPr>
          <w:spacing w:val="-2"/>
          <w:sz w:val="21"/>
        </w:rPr>
        <w:t>награды.</w:t>
      </w:r>
    </w:p>
    <w:p w:rsidR="00FE30BE" w:rsidRDefault="00E70278">
      <w:pPr>
        <w:pStyle w:val="a4"/>
        <w:numPr>
          <w:ilvl w:val="0"/>
          <w:numId w:val="2"/>
        </w:numPr>
        <w:tabs>
          <w:tab w:val="left" w:pos="389"/>
        </w:tabs>
        <w:ind w:firstLine="0"/>
        <w:rPr>
          <w:rFonts w:ascii="Symbol" w:hAnsi="Symbol"/>
          <w:sz w:val="20"/>
        </w:rPr>
      </w:pPr>
      <w:r>
        <w:rPr>
          <w:sz w:val="21"/>
        </w:rPr>
        <w:t xml:space="preserve">Срок давности: </w:t>
      </w:r>
      <w:r>
        <w:rPr>
          <w:b/>
          <w:sz w:val="21"/>
        </w:rPr>
        <w:t xml:space="preserve">лучше не наказывать, чем наказывать запоздало. </w:t>
      </w:r>
      <w:r>
        <w:rPr>
          <w:sz w:val="21"/>
        </w:rPr>
        <w:t xml:space="preserve">Иные, чересчур </w:t>
      </w:r>
      <w:proofErr w:type="spellStart"/>
      <w:r>
        <w:rPr>
          <w:sz w:val="21"/>
        </w:rPr>
        <w:t>последов</w:t>
      </w:r>
      <w:proofErr w:type="gramStart"/>
      <w:r>
        <w:rPr>
          <w:sz w:val="21"/>
        </w:rPr>
        <w:t>а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тельные воспитатели ругают и наказывают детей за проступки, обнаруженные спустя месяц, а то и год (что-то испортил, сломал),</w:t>
      </w:r>
      <w:r>
        <w:rPr>
          <w:spacing w:val="-2"/>
          <w:sz w:val="21"/>
        </w:rPr>
        <w:t xml:space="preserve"> </w:t>
      </w:r>
      <w:r>
        <w:rPr>
          <w:sz w:val="21"/>
        </w:rPr>
        <w:t>забывая, что даже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в </w:t>
      </w:r>
      <w:proofErr w:type="spellStart"/>
      <w:r>
        <w:rPr>
          <w:sz w:val="21"/>
        </w:rPr>
        <w:t>суро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вых</w:t>
      </w:r>
      <w:proofErr w:type="spellEnd"/>
      <w:r>
        <w:rPr>
          <w:sz w:val="21"/>
        </w:rPr>
        <w:t xml:space="preserve"> взрослых законах принимается</w:t>
      </w:r>
      <w:r>
        <w:rPr>
          <w:sz w:val="21"/>
        </w:rPr>
        <w:t xml:space="preserve"> во внимание</w:t>
      </w:r>
      <w:r>
        <w:rPr>
          <w:spacing w:val="40"/>
          <w:sz w:val="21"/>
        </w:rPr>
        <w:t xml:space="preserve"> </w:t>
      </w:r>
      <w:r>
        <w:rPr>
          <w:sz w:val="21"/>
        </w:rPr>
        <w:t>срок давности правонарушения.</w:t>
      </w:r>
    </w:p>
    <w:p w:rsidR="00FE30BE" w:rsidRDefault="00E70278">
      <w:pPr>
        <w:pStyle w:val="a4"/>
        <w:numPr>
          <w:ilvl w:val="0"/>
          <w:numId w:val="2"/>
        </w:numPr>
        <w:tabs>
          <w:tab w:val="left" w:pos="389"/>
        </w:tabs>
        <w:spacing w:before="1"/>
        <w:ind w:firstLine="0"/>
        <w:rPr>
          <w:rFonts w:ascii="Symbol" w:hAnsi="Symbol"/>
          <w:sz w:val="20"/>
        </w:rPr>
      </w:pPr>
      <w:r>
        <w:rPr>
          <w:b/>
          <w:sz w:val="21"/>
        </w:rPr>
        <w:t xml:space="preserve">Наказан - прощен. </w:t>
      </w:r>
      <w:r>
        <w:rPr>
          <w:sz w:val="21"/>
        </w:rPr>
        <w:t xml:space="preserve">Инцидент исчерпан. </w:t>
      </w:r>
      <w:proofErr w:type="spellStart"/>
      <w:r>
        <w:rPr>
          <w:sz w:val="21"/>
        </w:rPr>
        <w:t>Стран</w:t>
      </w:r>
      <w:proofErr w:type="gramStart"/>
      <w:r>
        <w:rPr>
          <w:sz w:val="21"/>
        </w:rPr>
        <w:t>и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ца</w:t>
      </w:r>
      <w:proofErr w:type="spellEnd"/>
      <w:r>
        <w:rPr>
          <w:sz w:val="21"/>
        </w:rPr>
        <w:t xml:space="preserve"> перевернута, как ни в чем не бывало. О старых грехах ни слова. Не мешайте начинать жизнь </w:t>
      </w:r>
      <w:proofErr w:type="spellStart"/>
      <w:r>
        <w:rPr>
          <w:sz w:val="21"/>
        </w:rPr>
        <w:t>снач</w:t>
      </w:r>
      <w:proofErr w:type="gramStart"/>
      <w:r>
        <w:rPr>
          <w:sz w:val="21"/>
        </w:rPr>
        <w:t>а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</w:t>
      </w:r>
      <w:r>
        <w:rPr>
          <w:spacing w:val="-4"/>
          <w:sz w:val="21"/>
        </w:rPr>
        <w:t>ла!</w:t>
      </w:r>
    </w:p>
    <w:p w:rsidR="00FE30BE" w:rsidRDefault="00E70278">
      <w:pPr>
        <w:pStyle w:val="a4"/>
        <w:numPr>
          <w:ilvl w:val="0"/>
          <w:numId w:val="2"/>
        </w:numPr>
        <w:tabs>
          <w:tab w:val="left" w:pos="389"/>
        </w:tabs>
        <w:ind w:firstLine="0"/>
        <w:rPr>
          <w:rFonts w:ascii="Symbol" w:hAnsi="Symbol"/>
          <w:sz w:val="20"/>
        </w:rPr>
      </w:pPr>
      <w:r>
        <w:rPr>
          <w:b/>
          <w:sz w:val="21"/>
        </w:rPr>
        <w:t xml:space="preserve">Без унижения! </w:t>
      </w:r>
      <w:r>
        <w:rPr>
          <w:sz w:val="21"/>
        </w:rPr>
        <w:t>Что бы ни было, какая бы ни б</w:t>
      </w:r>
      <w:proofErr w:type="gramStart"/>
      <w:r>
        <w:rPr>
          <w:sz w:val="21"/>
        </w:rPr>
        <w:t>ы-</w:t>
      </w:r>
      <w:proofErr w:type="gramEnd"/>
      <w:r>
        <w:rPr>
          <w:sz w:val="21"/>
        </w:rPr>
        <w:t xml:space="preserve"> ла вина, наказание </w:t>
      </w:r>
      <w:r>
        <w:rPr>
          <w:sz w:val="21"/>
        </w:rPr>
        <w:t xml:space="preserve">не должно восприниматься ре- </w:t>
      </w:r>
      <w:proofErr w:type="spellStart"/>
      <w:r>
        <w:rPr>
          <w:sz w:val="21"/>
        </w:rPr>
        <w:t>бенком</w:t>
      </w:r>
      <w:proofErr w:type="spellEnd"/>
      <w:r>
        <w:rPr>
          <w:sz w:val="21"/>
        </w:rPr>
        <w:t xml:space="preserve"> как торжество нашей силы над его слабо- </w:t>
      </w:r>
      <w:proofErr w:type="spellStart"/>
      <w:r>
        <w:rPr>
          <w:sz w:val="21"/>
        </w:rPr>
        <w:t>стью</w:t>
      </w:r>
      <w:proofErr w:type="spellEnd"/>
      <w:r>
        <w:rPr>
          <w:sz w:val="21"/>
        </w:rPr>
        <w:t>, как унижение. Если ребенок считает, что мы несправедливы, наказание подействует только в о</w:t>
      </w:r>
      <w:proofErr w:type="gramStart"/>
      <w:r>
        <w:rPr>
          <w:sz w:val="21"/>
        </w:rPr>
        <w:t>б-</w:t>
      </w:r>
      <w:proofErr w:type="gramEnd"/>
      <w:r>
        <w:rPr>
          <w:sz w:val="21"/>
        </w:rPr>
        <w:t xml:space="preserve"> ратную сторону!</w:t>
      </w:r>
    </w:p>
    <w:p w:rsidR="00FE30BE" w:rsidRDefault="00E70278">
      <w:pPr>
        <w:pStyle w:val="a4"/>
        <w:numPr>
          <w:ilvl w:val="0"/>
          <w:numId w:val="2"/>
        </w:numPr>
        <w:tabs>
          <w:tab w:val="left" w:pos="389"/>
        </w:tabs>
        <w:ind w:right="490" w:firstLine="0"/>
        <w:rPr>
          <w:rFonts w:ascii="Symbol" w:hAnsi="Symbol"/>
          <w:sz w:val="20"/>
        </w:rPr>
      </w:pPr>
      <w:r>
        <w:rPr>
          <w:b/>
          <w:sz w:val="21"/>
        </w:rPr>
        <w:t xml:space="preserve">Ребенок не должен бояться наказания. </w:t>
      </w:r>
      <w:r>
        <w:rPr>
          <w:sz w:val="21"/>
        </w:rPr>
        <w:t>Не наказания он должен страш</w:t>
      </w:r>
      <w:r>
        <w:rPr>
          <w:sz w:val="21"/>
        </w:rPr>
        <w:t>иться, не вашего гнева, а вашего огорчения.</w:t>
      </w:r>
    </w:p>
    <w:p w:rsidR="00FE30BE" w:rsidRDefault="00E70278">
      <w:pPr>
        <w:pStyle w:val="a4"/>
        <w:numPr>
          <w:ilvl w:val="0"/>
          <w:numId w:val="2"/>
        </w:numPr>
        <w:tabs>
          <w:tab w:val="left" w:pos="389"/>
        </w:tabs>
        <w:spacing w:before="6" w:line="237" w:lineRule="auto"/>
        <w:ind w:firstLine="0"/>
        <w:rPr>
          <w:rFonts w:ascii="Symbol" w:hAnsi="Symbol"/>
          <w:sz w:val="21"/>
        </w:rPr>
      </w:pPr>
      <w:r>
        <w:rPr>
          <w:b/>
          <w:sz w:val="21"/>
        </w:rPr>
        <w:t xml:space="preserve">Всегда соблюдать позицию «Я взрослый». </w:t>
      </w:r>
      <w:r>
        <w:rPr>
          <w:sz w:val="21"/>
        </w:rPr>
        <w:t>Взрослый должен уметь справляться со своими и</w:t>
      </w:r>
      <w:proofErr w:type="gramStart"/>
      <w:r>
        <w:rPr>
          <w:sz w:val="21"/>
        </w:rPr>
        <w:t>м-</w:t>
      </w:r>
      <w:proofErr w:type="gramEnd"/>
      <w:r>
        <w:rPr>
          <w:sz w:val="21"/>
        </w:rPr>
        <w:t xml:space="preserve"> пульсами, так как вероятность несправедливости</w:t>
      </w:r>
      <w:r>
        <w:rPr>
          <w:spacing w:val="40"/>
          <w:sz w:val="21"/>
        </w:rPr>
        <w:t xml:space="preserve"> </w:t>
      </w:r>
      <w:r>
        <w:rPr>
          <w:sz w:val="21"/>
        </w:rPr>
        <w:t>при спонтанном наказании очень велика.</w:t>
      </w:r>
    </w:p>
    <w:p w:rsidR="00FE30BE" w:rsidRDefault="00E70278">
      <w:pPr>
        <w:pStyle w:val="a4"/>
        <w:numPr>
          <w:ilvl w:val="0"/>
          <w:numId w:val="2"/>
        </w:numPr>
        <w:tabs>
          <w:tab w:val="left" w:pos="389"/>
        </w:tabs>
        <w:spacing w:before="3"/>
        <w:ind w:firstLine="0"/>
        <w:rPr>
          <w:rFonts w:ascii="Symbol" w:hAnsi="Symbol"/>
          <w:sz w:val="21"/>
        </w:rPr>
      </w:pPr>
      <w:r>
        <w:rPr>
          <w:b/>
          <w:sz w:val="21"/>
        </w:rPr>
        <w:t xml:space="preserve">Важно придерживаться правила: </w:t>
      </w:r>
      <w:r>
        <w:rPr>
          <w:sz w:val="21"/>
        </w:rPr>
        <w:t xml:space="preserve">можно </w:t>
      </w:r>
      <w:proofErr w:type="spellStart"/>
      <w:r>
        <w:rPr>
          <w:sz w:val="21"/>
        </w:rPr>
        <w:t>выр</w:t>
      </w:r>
      <w:proofErr w:type="gramStart"/>
      <w:r>
        <w:rPr>
          <w:sz w:val="21"/>
        </w:rPr>
        <w:t>а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жать свое недовольство отдельными действиями ребенка, но не самим ребенком.</w:t>
      </w:r>
    </w:p>
    <w:p w:rsidR="00FE30BE" w:rsidRDefault="00E70278">
      <w:pPr>
        <w:pStyle w:val="a4"/>
        <w:numPr>
          <w:ilvl w:val="0"/>
          <w:numId w:val="2"/>
        </w:numPr>
        <w:tabs>
          <w:tab w:val="left" w:pos="389"/>
        </w:tabs>
        <w:ind w:right="488" w:firstLine="0"/>
        <w:rPr>
          <w:rFonts w:ascii="Symbol" w:hAnsi="Symbol"/>
          <w:sz w:val="21"/>
        </w:rPr>
      </w:pPr>
      <w:r>
        <w:rPr>
          <w:sz w:val="21"/>
        </w:rPr>
        <w:t xml:space="preserve">Помните, что </w:t>
      </w:r>
      <w:r>
        <w:rPr>
          <w:b/>
          <w:sz w:val="21"/>
        </w:rPr>
        <w:t xml:space="preserve">самое эффективное воспитание – это воспитание личным примером. </w:t>
      </w:r>
      <w:r>
        <w:rPr>
          <w:sz w:val="21"/>
        </w:rPr>
        <w:t xml:space="preserve">Если родители наказывают ребенка за то, чего не исполняют сами, это вызывает у него протест </w:t>
      </w:r>
      <w:r>
        <w:rPr>
          <w:sz w:val="21"/>
        </w:rPr>
        <w:t>и порождает чувство неуважения к ним.</w:t>
      </w:r>
    </w:p>
    <w:p w:rsidR="00FE30BE" w:rsidRDefault="00FE30BE">
      <w:pPr>
        <w:jc w:val="both"/>
        <w:rPr>
          <w:rFonts w:ascii="Symbol" w:hAnsi="Symbol"/>
          <w:sz w:val="21"/>
        </w:rPr>
        <w:sectPr w:rsidR="00FE30BE">
          <w:type w:val="continuous"/>
          <w:pgSz w:w="16840" w:h="11910" w:orient="landscape"/>
          <w:pgMar w:top="340" w:right="40" w:bottom="280" w:left="460" w:header="720" w:footer="720" w:gutter="0"/>
          <w:cols w:num="3" w:space="720" w:equalWidth="0">
            <w:col w:w="4926" w:space="557"/>
            <w:col w:w="4925" w:space="556"/>
            <w:col w:w="5376"/>
          </w:cols>
        </w:sectPr>
      </w:pPr>
    </w:p>
    <w:p w:rsidR="00FE30BE" w:rsidRDefault="00E70278">
      <w:pPr>
        <w:pStyle w:val="1"/>
        <w:spacing w:before="79" w:line="238" w:lineRule="exact"/>
        <w:ind w:left="1350"/>
        <w:jc w:val="both"/>
        <w:rPr>
          <w:u w:val="none"/>
        </w:rPr>
      </w:pPr>
      <w:r>
        <w:rPr>
          <w:u w:val="none"/>
        </w:rPr>
        <w:lastRenderedPageBreak/>
        <w:t>Наказываем</w:t>
      </w:r>
      <w:r>
        <w:rPr>
          <w:spacing w:val="-8"/>
          <w:u w:val="none"/>
        </w:rPr>
        <w:t xml:space="preserve"> </w:t>
      </w:r>
      <w:r>
        <w:rPr>
          <w:u w:val="none"/>
        </w:rPr>
        <w:t>«по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науке»</w:t>
      </w:r>
    </w:p>
    <w:p w:rsidR="00FE30BE" w:rsidRDefault="00E70278">
      <w:pPr>
        <w:ind w:left="106" w:right="38"/>
        <w:jc w:val="both"/>
        <w:rPr>
          <w:sz w:val="21"/>
        </w:rPr>
      </w:pPr>
      <w:r>
        <w:rPr>
          <w:b/>
          <w:i/>
          <w:sz w:val="21"/>
          <w:u w:val="single"/>
        </w:rPr>
        <w:t>Метод естественных последствий</w:t>
      </w:r>
      <w:r>
        <w:rPr>
          <w:b/>
          <w:i/>
          <w:sz w:val="21"/>
        </w:rPr>
        <w:t xml:space="preserve"> </w:t>
      </w:r>
      <w:r>
        <w:rPr>
          <w:sz w:val="21"/>
        </w:rPr>
        <w:t xml:space="preserve">– один из </w:t>
      </w:r>
      <w:proofErr w:type="spellStart"/>
      <w:r>
        <w:rPr>
          <w:sz w:val="21"/>
        </w:rPr>
        <w:t>в</w:t>
      </w:r>
      <w:proofErr w:type="gramStart"/>
      <w:r>
        <w:rPr>
          <w:sz w:val="21"/>
        </w:rPr>
        <w:t>и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дов</w:t>
      </w:r>
      <w:proofErr w:type="spellEnd"/>
      <w:r>
        <w:rPr>
          <w:sz w:val="21"/>
        </w:rPr>
        <w:t xml:space="preserve"> наказания, исходящий от самой жизни.</w:t>
      </w:r>
    </w:p>
    <w:p w:rsidR="00FE30BE" w:rsidRDefault="00E70278">
      <w:pPr>
        <w:pStyle w:val="a3"/>
        <w:ind w:right="38"/>
      </w:pPr>
      <w:r>
        <w:t>К примеру, ребенок облился водой – не стоит его немедленно переодевать, он за</w:t>
      </w:r>
      <w:r>
        <w:t>помнит неприятные ощущения и в следующий раз будет осторожнее. Ребенок ломает игрушки – не спешите покупать н</w:t>
      </w:r>
      <w:proofErr w:type="gramStart"/>
      <w:r>
        <w:t>о-</w:t>
      </w:r>
      <w:proofErr w:type="gramEnd"/>
      <w:r>
        <w:t xml:space="preserve"> вые, скука заставит его задуматься о том, стоит ли так относиться</w:t>
      </w:r>
      <w:r>
        <w:rPr>
          <w:spacing w:val="-3"/>
        </w:rPr>
        <w:t xml:space="preserve"> </w:t>
      </w:r>
      <w:r>
        <w:t>к своим</w:t>
      </w:r>
      <w:r>
        <w:rPr>
          <w:spacing w:val="-1"/>
        </w:rPr>
        <w:t xml:space="preserve"> </w:t>
      </w:r>
      <w:r>
        <w:t>вещам. Если ребенок на пр</w:t>
      </w:r>
      <w:proofErr w:type="gramStart"/>
      <w:r>
        <w:t>о-</w:t>
      </w:r>
      <w:proofErr w:type="gramEnd"/>
      <w:r>
        <w:t xml:space="preserve"> </w:t>
      </w:r>
      <w:proofErr w:type="spellStart"/>
      <w:r>
        <w:t>гулке</w:t>
      </w:r>
      <w:proofErr w:type="spellEnd"/>
      <w:r>
        <w:t xml:space="preserve"> испачкал одежду, он должен либо сам </w:t>
      </w:r>
      <w:proofErr w:type="spellStart"/>
      <w:r>
        <w:t>приве</w:t>
      </w:r>
      <w:proofErr w:type="spellEnd"/>
      <w:r>
        <w:t xml:space="preserve">- </w:t>
      </w:r>
      <w:proofErr w:type="spellStart"/>
      <w:r>
        <w:t>сти</w:t>
      </w:r>
      <w:proofErr w:type="spellEnd"/>
      <w:r>
        <w:t xml:space="preserve"> ее в порядок, либо пропустить следующую про- </w:t>
      </w:r>
      <w:proofErr w:type="spellStart"/>
      <w:r>
        <w:t>гулку</w:t>
      </w:r>
      <w:proofErr w:type="spellEnd"/>
      <w:r>
        <w:t xml:space="preserve">. В школе получил двойку, придется затратить свое время, которое могло быть свободным, на </w:t>
      </w:r>
      <w:proofErr w:type="spellStart"/>
      <w:r>
        <w:t>и</w:t>
      </w:r>
      <w:proofErr w:type="gramStart"/>
      <w:r>
        <w:t>с</w:t>
      </w:r>
      <w:proofErr w:type="spellEnd"/>
      <w:r>
        <w:t>-</w:t>
      </w:r>
      <w:proofErr w:type="gramEnd"/>
      <w:r>
        <w:t xml:space="preserve"> правление оценки.</w:t>
      </w:r>
    </w:p>
    <w:p w:rsidR="00FE30BE" w:rsidRDefault="00E70278">
      <w:pPr>
        <w:ind w:left="106" w:right="38"/>
        <w:jc w:val="both"/>
        <w:rPr>
          <w:i/>
          <w:sz w:val="21"/>
        </w:rPr>
      </w:pPr>
      <w:r>
        <w:rPr>
          <w:i/>
          <w:sz w:val="21"/>
        </w:rPr>
        <w:t xml:space="preserve">Главное при использовании этого метода – </w:t>
      </w:r>
      <w:proofErr w:type="spellStart"/>
      <w:r>
        <w:rPr>
          <w:i/>
          <w:sz w:val="21"/>
        </w:rPr>
        <w:t>ед</w:t>
      </w:r>
      <w:proofErr w:type="gramStart"/>
      <w:r>
        <w:rPr>
          <w:i/>
          <w:sz w:val="21"/>
        </w:rPr>
        <w:t>и</w:t>
      </w:r>
      <w:proofErr w:type="spellEnd"/>
      <w:r>
        <w:rPr>
          <w:i/>
          <w:sz w:val="21"/>
        </w:rPr>
        <w:t>-</w:t>
      </w:r>
      <w:proofErr w:type="gramEnd"/>
      <w:r>
        <w:rPr>
          <w:i/>
          <w:sz w:val="21"/>
        </w:rPr>
        <w:t xml:space="preserve"> </w:t>
      </w:r>
      <w:proofErr w:type="spellStart"/>
      <w:r>
        <w:rPr>
          <w:i/>
          <w:sz w:val="21"/>
        </w:rPr>
        <w:t>ногласие</w:t>
      </w:r>
      <w:proofErr w:type="spellEnd"/>
      <w:r>
        <w:rPr>
          <w:i/>
          <w:sz w:val="21"/>
        </w:rPr>
        <w:t xml:space="preserve"> родителей и последовательнос</w:t>
      </w:r>
      <w:r>
        <w:rPr>
          <w:i/>
          <w:sz w:val="21"/>
        </w:rPr>
        <w:t>ть.</w:t>
      </w:r>
    </w:p>
    <w:p w:rsidR="00FE30BE" w:rsidRDefault="00E70278">
      <w:pPr>
        <w:pStyle w:val="a3"/>
        <w:jc w:val="left"/>
      </w:pPr>
      <w:r>
        <w:rPr>
          <w:u w:val="single"/>
        </w:rPr>
        <w:t>Необходимо</w:t>
      </w:r>
      <w:r>
        <w:rPr>
          <w:spacing w:val="40"/>
          <w:u w:val="single"/>
        </w:rPr>
        <w:t xml:space="preserve"> </w:t>
      </w:r>
      <w:r>
        <w:rPr>
          <w:u w:val="single"/>
        </w:rPr>
        <w:t>помнить,</w:t>
      </w:r>
      <w:r>
        <w:rPr>
          <w:spacing w:val="39"/>
          <w:u w:val="single"/>
        </w:rPr>
        <w:t xml:space="preserve"> </w:t>
      </w:r>
      <w:r>
        <w:rPr>
          <w:u w:val="single"/>
        </w:rPr>
        <w:t>что</w:t>
      </w:r>
      <w:r>
        <w:rPr>
          <w:spacing w:val="37"/>
          <w:u w:val="single"/>
        </w:rPr>
        <w:t xml:space="preserve"> </w:t>
      </w:r>
      <w:r>
        <w:rPr>
          <w:u w:val="single"/>
        </w:rPr>
        <w:t>метод</w:t>
      </w:r>
      <w:r>
        <w:rPr>
          <w:spacing w:val="40"/>
          <w:u w:val="single"/>
        </w:rPr>
        <w:t xml:space="preserve"> </w:t>
      </w:r>
      <w:r>
        <w:rPr>
          <w:u w:val="single"/>
        </w:rPr>
        <w:t>естественных</w:t>
      </w:r>
      <w:r>
        <w:rPr>
          <w:spacing w:val="40"/>
          <w:u w:val="single"/>
        </w:rPr>
        <w:t xml:space="preserve"> </w:t>
      </w:r>
      <w:r>
        <w:rPr>
          <w:u w:val="single"/>
        </w:rPr>
        <w:t>п</w:t>
      </w:r>
      <w:proofErr w:type="gramStart"/>
      <w:r>
        <w:rPr>
          <w:u w:val="single"/>
        </w:rPr>
        <w:t>о-</w:t>
      </w:r>
      <w:proofErr w:type="gramEnd"/>
      <w:r>
        <w:t xml:space="preserve"> </w:t>
      </w:r>
      <w:r>
        <w:rPr>
          <w:u w:val="single"/>
        </w:rPr>
        <w:t>следствий имеет свои ограничения:</w:t>
      </w:r>
    </w:p>
    <w:p w:rsidR="00FE30BE" w:rsidRDefault="00E70278">
      <w:pPr>
        <w:pStyle w:val="a4"/>
        <w:numPr>
          <w:ilvl w:val="0"/>
          <w:numId w:val="2"/>
        </w:numPr>
        <w:tabs>
          <w:tab w:val="left" w:pos="388"/>
        </w:tabs>
        <w:ind w:right="44" w:firstLine="0"/>
        <w:rPr>
          <w:rFonts w:ascii="Symbol" w:hAnsi="Symbol"/>
          <w:sz w:val="20"/>
        </w:rPr>
      </w:pPr>
      <w:r>
        <w:rPr>
          <w:sz w:val="21"/>
        </w:rPr>
        <w:t>естественные последствия не должны угрожать жизни и здоровью ребенка, они должны «по весу» соответствовать сделанному;</w:t>
      </w:r>
    </w:p>
    <w:p w:rsidR="00FE30BE" w:rsidRDefault="00E70278">
      <w:pPr>
        <w:pStyle w:val="a4"/>
        <w:numPr>
          <w:ilvl w:val="0"/>
          <w:numId w:val="2"/>
        </w:numPr>
        <w:tabs>
          <w:tab w:val="left" w:pos="388"/>
        </w:tabs>
        <w:ind w:right="38" w:firstLine="0"/>
        <w:rPr>
          <w:rFonts w:ascii="Symbol" w:hAnsi="Symbol"/>
          <w:sz w:val="20"/>
        </w:rPr>
      </w:pPr>
      <w:r>
        <w:rPr>
          <w:sz w:val="21"/>
        </w:rPr>
        <w:t xml:space="preserve">естественные последствия не должны быть </w:t>
      </w:r>
      <w:proofErr w:type="spellStart"/>
      <w:r>
        <w:rPr>
          <w:sz w:val="21"/>
        </w:rPr>
        <w:t>сил</w:t>
      </w:r>
      <w:proofErr w:type="gramStart"/>
      <w:r>
        <w:rPr>
          <w:sz w:val="21"/>
        </w:rPr>
        <w:t>ь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но отд</w:t>
      </w:r>
      <w:r>
        <w:rPr>
          <w:sz w:val="21"/>
        </w:rPr>
        <w:t xml:space="preserve">алены во времени (чем младше ребенок, тем быстрее должны наступать последствия, иначе </w:t>
      </w:r>
      <w:proofErr w:type="spellStart"/>
      <w:r>
        <w:rPr>
          <w:sz w:val="21"/>
        </w:rPr>
        <w:t>ме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тод</w:t>
      </w:r>
      <w:proofErr w:type="spellEnd"/>
      <w:r>
        <w:rPr>
          <w:sz w:val="21"/>
        </w:rPr>
        <w:t xml:space="preserve"> не сработает);</w:t>
      </w:r>
    </w:p>
    <w:p w:rsidR="00FE30BE" w:rsidRDefault="00E70278">
      <w:pPr>
        <w:pStyle w:val="a4"/>
        <w:numPr>
          <w:ilvl w:val="0"/>
          <w:numId w:val="2"/>
        </w:numPr>
        <w:tabs>
          <w:tab w:val="left" w:pos="388"/>
        </w:tabs>
        <w:ind w:right="39" w:firstLine="0"/>
        <w:rPr>
          <w:rFonts w:ascii="Symbol" w:hAnsi="Symbol"/>
          <w:sz w:val="20"/>
        </w:rPr>
      </w:pPr>
      <w:r>
        <w:rPr>
          <w:sz w:val="21"/>
        </w:rPr>
        <w:t xml:space="preserve">естественные последствия должны быть понятны ребенку, доступны для предотвращения или </w:t>
      </w:r>
      <w:proofErr w:type="spellStart"/>
      <w:r>
        <w:rPr>
          <w:sz w:val="21"/>
        </w:rPr>
        <w:t>испра</w:t>
      </w:r>
      <w:proofErr w:type="gramStart"/>
      <w:r>
        <w:rPr>
          <w:sz w:val="21"/>
        </w:rPr>
        <w:t>в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ления</w:t>
      </w:r>
      <w:proofErr w:type="spellEnd"/>
      <w:r>
        <w:rPr>
          <w:sz w:val="21"/>
        </w:rPr>
        <w:t xml:space="preserve">, соответствовать возрастному восприятию </w:t>
      </w:r>
      <w:r>
        <w:rPr>
          <w:spacing w:val="-2"/>
          <w:sz w:val="21"/>
        </w:rPr>
        <w:t>ребенка</w:t>
      </w:r>
      <w:r>
        <w:rPr>
          <w:spacing w:val="-2"/>
          <w:sz w:val="21"/>
        </w:rPr>
        <w:t>;</w:t>
      </w:r>
    </w:p>
    <w:p w:rsidR="00FE30BE" w:rsidRDefault="00E70278">
      <w:pPr>
        <w:pStyle w:val="a4"/>
        <w:numPr>
          <w:ilvl w:val="0"/>
          <w:numId w:val="2"/>
        </w:numPr>
        <w:tabs>
          <w:tab w:val="left" w:pos="388"/>
        </w:tabs>
        <w:ind w:right="38" w:firstLine="0"/>
        <w:rPr>
          <w:rFonts w:ascii="Symbol" w:hAnsi="Symbol"/>
          <w:sz w:val="20"/>
        </w:rPr>
      </w:pPr>
      <w:r>
        <w:rPr>
          <w:sz w:val="21"/>
        </w:rPr>
        <w:t xml:space="preserve">естественные последствия должны быть </w:t>
      </w:r>
      <w:proofErr w:type="spellStart"/>
      <w:r>
        <w:rPr>
          <w:sz w:val="21"/>
        </w:rPr>
        <w:t>действ</w:t>
      </w:r>
      <w:proofErr w:type="gramStart"/>
      <w:r>
        <w:rPr>
          <w:sz w:val="21"/>
        </w:rPr>
        <w:t>и</w:t>
      </w:r>
      <w:proofErr w:type="spellEnd"/>
      <w:r>
        <w:rPr>
          <w:sz w:val="21"/>
        </w:rPr>
        <w:t>-</w:t>
      </w:r>
      <w:proofErr w:type="gramEnd"/>
      <w:r>
        <w:rPr>
          <w:sz w:val="21"/>
        </w:rPr>
        <w:t xml:space="preserve"> </w:t>
      </w:r>
      <w:proofErr w:type="spellStart"/>
      <w:r>
        <w:rPr>
          <w:sz w:val="21"/>
        </w:rPr>
        <w:t>тельно</w:t>
      </w:r>
      <w:proofErr w:type="spellEnd"/>
      <w:r>
        <w:rPr>
          <w:sz w:val="21"/>
        </w:rPr>
        <w:t xml:space="preserve"> естественными и служить уроком, ребенок должен знать, что их можно было избежать при условии правильного поведения, действий;</w:t>
      </w:r>
    </w:p>
    <w:p w:rsidR="00FE30BE" w:rsidRDefault="00E70278">
      <w:pPr>
        <w:pStyle w:val="a4"/>
        <w:numPr>
          <w:ilvl w:val="0"/>
          <w:numId w:val="2"/>
        </w:numPr>
        <w:tabs>
          <w:tab w:val="left" w:pos="388"/>
        </w:tabs>
        <w:ind w:right="41" w:firstLine="0"/>
        <w:rPr>
          <w:rFonts w:ascii="Symbol" w:hAnsi="Symbol"/>
          <w:sz w:val="20"/>
        </w:rPr>
      </w:pPr>
      <w:r>
        <w:rPr>
          <w:sz w:val="21"/>
        </w:rPr>
        <w:t xml:space="preserve">нельзя торжествовать и злорадствовать, когда естественные </w:t>
      </w:r>
      <w:proofErr w:type="gramStart"/>
      <w:r>
        <w:rPr>
          <w:sz w:val="21"/>
        </w:rPr>
        <w:t>последствия наступили</w:t>
      </w:r>
      <w:proofErr w:type="gramEnd"/>
      <w:r>
        <w:rPr>
          <w:sz w:val="21"/>
        </w:rPr>
        <w:t>, несмотря на все Ваши предупреждения.</w:t>
      </w:r>
    </w:p>
    <w:p w:rsidR="00FE30BE" w:rsidRDefault="00E70278">
      <w:pPr>
        <w:pStyle w:val="a3"/>
        <w:ind w:right="38"/>
      </w:pPr>
      <w:r>
        <w:t xml:space="preserve">Обязательно помогите ребенку все исправить, когда он в полной мере усвоил урок, преподанный </w:t>
      </w:r>
      <w:proofErr w:type="spellStart"/>
      <w:r>
        <w:t>жи</w:t>
      </w:r>
      <w:proofErr w:type="gramStart"/>
      <w:r>
        <w:t>з</w:t>
      </w:r>
      <w:proofErr w:type="spellEnd"/>
      <w:r>
        <w:t>-</w:t>
      </w:r>
      <w:proofErr w:type="gramEnd"/>
      <w:r>
        <w:t xml:space="preserve"> </w:t>
      </w:r>
      <w:proofErr w:type="spellStart"/>
      <w:r>
        <w:t>нью</w:t>
      </w:r>
      <w:proofErr w:type="spellEnd"/>
      <w:r>
        <w:t>. Цель наказания – приобретение жизнен</w:t>
      </w:r>
      <w:r>
        <w:t xml:space="preserve">ного опыта, а не физическое или психологическое </w:t>
      </w:r>
      <w:proofErr w:type="spellStart"/>
      <w:r>
        <w:t>нас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лие</w:t>
      </w:r>
      <w:proofErr w:type="spellEnd"/>
      <w:r>
        <w:t xml:space="preserve"> над ребенком.</w:t>
      </w:r>
    </w:p>
    <w:p w:rsidR="00FE30BE" w:rsidRDefault="00E70278">
      <w:pPr>
        <w:pStyle w:val="2"/>
      </w:pPr>
      <w:r>
        <w:rPr>
          <w:u w:val="single"/>
        </w:rPr>
        <w:t>Наказание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словом</w:t>
      </w:r>
    </w:p>
    <w:p w:rsidR="00FE30BE" w:rsidRDefault="00E70278">
      <w:pPr>
        <w:pStyle w:val="a3"/>
        <w:jc w:val="left"/>
      </w:pPr>
      <w:r>
        <w:t>Ругать – обычно подразумевается повышение гол</w:t>
      </w:r>
      <w:proofErr w:type="gramStart"/>
      <w:r>
        <w:t>о-</w:t>
      </w:r>
      <w:proofErr w:type="gramEnd"/>
      <w:r>
        <w:t xml:space="preserve"> </w:t>
      </w:r>
      <w:proofErr w:type="spellStart"/>
      <w:r>
        <w:t>са</w:t>
      </w:r>
      <w:proofErr w:type="spellEnd"/>
      <w:r>
        <w:t>,</w:t>
      </w:r>
      <w:r>
        <w:rPr>
          <w:spacing w:val="24"/>
        </w:rPr>
        <w:t xml:space="preserve"> </w:t>
      </w:r>
      <w:r>
        <w:t>крик.</w:t>
      </w:r>
      <w:r>
        <w:rPr>
          <w:spacing w:val="23"/>
        </w:rPr>
        <w:t xml:space="preserve"> </w:t>
      </w:r>
      <w:r>
        <w:t>Кричать</w:t>
      </w:r>
      <w:r>
        <w:rPr>
          <w:spacing w:val="24"/>
        </w:rPr>
        <w:t xml:space="preserve"> </w:t>
      </w:r>
      <w:r>
        <w:t>имеет</w:t>
      </w:r>
      <w:r>
        <w:rPr>
          <w:spacing w:val="22"/>
        </w:rPr>
        <w:t xml:space="preserve"> </w:t>
      </w:r>
      <w:r>
        <w:t>смысл,</w:t>
      </w:r>
      <w:r>
        <w:rPr>
          <w:spacing w:val="22"/>
        </w:rPr>
        <w:t xml:space="preserve"> </w:t>
      </w:r>
      <w:r>
        <w:t>когда</w:t>
      </w:r>
      <w:r>
        <w:rPr>
          <w:spacing w:val="24"/>
        </w:rPr>
        <w:t xml:space="preserve"> </w:t>
      </w:r>
      <w:r>
        <w:t>ребенок</w:t>
      </w:r>
      <w:r>
        <w:rPr>
          <w:spacing w:val="25"/>
        </w:rPr>
        <w:t xml:space="preserve"> </w:t>
      </w:r>
      <w:proofErr w:type="gramStart"/>
      <w:r>
        <w:rPr>
          <w:spacing w:val="-4"/>
        </w:rPr>
        <w:t>под</w:t>
      </w:r>
      <w:proofErr w:type="gramEnd"/>
      <w:r>
        <w:rPr>
          <w:spacing w:val="-4"/>
        </w:rPr>
        <w:t>-</w:t>
      </w:r>
    </w:p>
    <w:p w:rsidR="00FE30BE" w:rsidRDefault="00E70278">
      <w:pPr>
        <w:pStyle w:val="a3"/>
        <w:spacing w:before="74"/>
        <w:jc w:val="left"/>
      </w:pPr>
      <w:r>
        <w:br w:type="column"/>
      </w:r>
      <w:proofErr w:type="spellStart"/>
      <w:r>
        <w:lastRenderedPageBreak/>
        <w:t>вергает</w:t>
      </w:r>
      <w:proofErr w:type="spellEnd"/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жизнь</w:t>
      </w:r>
      <w:r>
        <w:rPr>
          <w:spacing w:val="40"/>
        </w:rPr>
        <w:t xml:space="preserve"> </w:t>
      </w:r>
      <w:r>
        <w:t>опасности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действия угрожают жизни других.</w:t>
      </w:r>
    </w:p>
    <w:p w:rsidR="00FE30BE" w:rsidRDefault="00E70278">
      <w:pPr>
        <w:pStyle w:val="a3"/>
        <w:spacing w:line="240" w:lineRule="exact"/>
        <w:jc w:val="left"/>
      </w:pPr>
      <w:r>
        <w:t>В</w:t>
      </w:r>
      <w:r>
        <w:rPr>
          <w:spacing w:val="-4"/>
        </w:rPr>
        <w:t xml:space="preserve"> </w:t>
      </w:r>
      <w:r>
        <w:t>остальных</w:t>
      </w:r>
      <w:r>
        <w:rPr>
          <w:spacing w:val="-4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крик</w:t>
      </w:r>
      <w:r>
        <w:rPr>
          <w:spacing w:val="-5"/>
        </w:rPr>
        <w:t xml:space="preserve"> </w:t>
      </w:r>
      <w:r>
        <w:t>родителя</w:t>
      </w:r>
      <w:r>
        <w:rPr>
          <w:spacing w:val="-7"/>
        </w:rPr>
        <w:t xml:space="preserve"> </w:t>
      </w:r>
      <w:r>
        <w:rPr>
          <w:spacing w:val="-2"/>
        </w:rPr>
        <w:t>означает:</w:t>
      </w:r>
    </w:p>
    <w:p w:rsidR="00FE30BE" w:rsidRDefault="00E70278">
      <w:pPr>
        <w:pStyle w:val="a4"/>
        <w:numPr>
          <w:ilvl w:val="0"/>
          <w:numId w:val="1"/>
        </w:numPr>
        <w:tabs>
          <w:tab w:val="left" w:pos="388"/>
        </w:tabs>
        <w:spacing w:line="256" w:lineRule="exact"/>
        <w:ind w:left="388" w:right="0" w:hanging="282"/>
        <w:jc w:val="left"/>
        <w:rPr>
          <w:sz w:val="21"/>
        </w:rPr>
      </w:pPr>
      <w:r>
        <w:rPr>
          <w:sz w:val="21"/>
        </w:rPr>
        <w:t>выброс</w:t>
      </w:r>
      <w:r>
        <w:rPr>
          <w:spacing w:val="-5"/>
          <w:sz w:val="21"/>
        </w:rPr>
        <w:t xml:space="preserve"> </w:t>
      </w:r>
      <w:r>
        <w:rPr>
          <w:sz w:val="21"/>
        </w:rPr>
        <w:t>негативных</w:t>
      </w:r>
      <w:r>
        <w:rPr>
          <w:spacing w:val="-7"/>
          <w:sz w:val="21"/>
        </w:rPr>
        <w:t xml:space="preserve"> </w:t>
      </w:r>
      <w:r>
        <w:rPr>
          <w:sz w:val="21"/>
        </w:rPr>
        <w:t>эмоций</w:t>
      </w:r>
      <w:r>
        <w:rPr>
          <w:spacing w:val="-4"/>
          <w:sz w:val="21"/>
        </w:rPr>
        <w:t xml:space="preserve"> </w:t>
      </w:r>
      <w:r>
        <w:rPr>
          <w:sz w:val="21"/>
        </w:rPr>
        <w:t>на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детей,</w:t>
      </w:r>
    </w:p>
    <w:p w:rsidR="00FE30BE" w:rsidRDefault="00E70278">
      <w:pPr>
        <w:pStyle w:val="a4"/>
        <w:numPr>
          <w:ilvl w:val="0"/>
          <w:numId w:val="1"/>
        </w:numPr>
        <w:tabs>
          <w:tab w:val="left" w:pos="388"/>
        </w:tabs>
        <w:spacing w:line="257" w:lineRule="exact"/>
        <w:ind w:left="388" w:right="0" w:hanging="282"/>
        <w:jc w:val="left"/>
        <w:rPr>
          <w:sz w:val="21"/>
        </w:rPr>
      </w:pPr>
      <w:r>
        <w:rPr>
          <w:sz w:val="21"/>
        </w:rPr>
        <w:t>бессилие</w:t>
      </w:r>
      <w:r>
        <w:rPr>
          <w:spacing w:val="-7"/>
          <w:sz w:val="21"/>
        </w:rPr>
        <w:t xml:space="preserve"> </w:t>
      </w:r>
      <w:r>
        <w:rPr>
          <w:sz w:val="21"/>
        </w:rPr>
        <w:t>и</w:t>
      </w:r>
      <w:r>
        <w:rPr>
          <w:spacing w:val="-7"/>
          <w:sz w:val="21"/>
        </w:rPr>
        <w:t xml:space="preserve"> </w:t>
      </w:r>
      <w:r>
        <w:rPr>
          <w:sz w:val="21"/>
        </w:rPr>
        <w:t>педагогическую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беспомощность,</w:t>
      </w:r>
    </w:p>
    <w:p w:rsidR="00FE30BE" w:rsidRDefault="00E70278">
      <w:pPr>
        <w:pStyle w:val="a4"/>
        <w:numPr>
          <w:ilvl w:val="0"/>
          <w:numId w:val="1"/>
        </w:numPr>
        <w:tabs>
          <w:tab w:val="left" w:pos="388"/>
        </w:tabs>
        <w:spacing w:line="257" w:lineRule="exact"/>
        <w:ind w:left="388" w:right="0" w:hanging="282"/>
        <w:jc w:val="left"/>
        <w:rPr>
          <w:sz w:val="21"/>
        </w:rPr>
      </w:pPr>
      <w:r>
        <w:rPr>
          <w:sz w:val="21"/>
        </w:rPr>
        <w:t>эмоциональное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выгорание.</w:t>
      </w:r>
    </w:p>
    <w:p w:rsidR="00FE30BE" w:rsidRDefault="00E70278">
      <w:pPr>
        <w:pStyle w:val="2"/>
        <w:spacing w:before="3"/>
      </w:pPr>
      <w:r>
        <w:rPr>
          <w:spacing w:val="-2"/>
          <w:u w:val="single"/>
        </w:rPr>
        <w:t>Изоляция</w:t>
      </w:r>
    </w:p>
    <w:p w:rsidR="00FE30BE" w:rsidRDefault="00E70278">
      <w:pPr>
        <w:pStyle w:val="a3"/>
        <w:ind w:right="38"/>
      </w:pPr>
      <w:r>
        <w:t>Изоляция – часто применяемый способ наказания, когда ребенок выводится из игры, деятельности или груп</w:t>
      </w:r>
      <w:r>
        <w:t>пы сверстников на определенное время.</w:t>
      </w:r>
    </w:p>
    <w:p w:rsidR="00FE30BE" w:rsidRDefault="00E70278">
      <w:pPr>
        <w:pStyle w:val="a3"/>
        <w:ind w:right="40"/>
      </w:pPr>
      <w:r>
        <w:t xml:space="preserve">Изоляция должна быть организована следующим </w:t>
      </w:r>
      <w:r>
        <w:rPr>
          <w:spacing w:val="-2"/>
        </w:rPr>
        <w:t>образом:</w:t>
      </w:r>
    </w:p>
    <w:p w:rsidR="00FE30BE" w:rsidRDefault="00E70278">
      <w:pPr>
        <w:pStyle w:val="a4"/>
        <w:numPr>
          <w:ilvl w:val="0"/>
          <w:numId w:val="2"/>
        </w:numPr>
        <w:tabs>
          <w:tab w:val="left" w:pos="389"/>
        </w:tabs>
        <w:ind w:right="38" w:firstLine="0"/>
        <w:rPr>
          <w:rFonts w:ascii="Symbol" w:hAnsi="Symbol"/>
          <w:sz w:val="21"/>
        </w:rPr>
      </w:pPr>
      <w:r>
        <w:rPr>
          <w:sz w:val="21"/>
        </w:rPr>
        <w:t>выделить специальное место, которое находится</w:t>
      </w:r>
      <w:r>
        <w:rPr>
          <w:spacing w:val="40"/>
          <w:sz w:val="21"/>
        </w:rPr>
        <w:t xml:space="preserve"> </w:t>
      </w:r>
      <w:r>
        <w:rPr>
          <w:sz w:val="21"/>
        </w:rPr>
        <w:t>в поле зрения взрослого,</w:t>
      </w:r>
    </w:p>
    <w:p w:rsidR="00FE30BE" w:rsidRDefault="00E70278">
      <w:pPr>
        <w:pStyle w:val="a4"/>
        <w:numPr>
          <w:ilvl w:val="0"/>
          <w:numId w:val="2"/>
        </w:numPr>
        <w:tabs>
          <w:tab w:val="left" w:pos="389"/>
        </w:tabs>
        <w:ind w:right="40" w:firstLine="0"/>
        <w:rPr>
          <w:rFonts w:ascii="Symbol" w:hAnsi="Symbol"/>
          <w:sz w:val="21"/>
        </w:rPr>
      </w:pPr>
      <w:r>
        <w:rPr>
          <w:sz w:val="21"/>
        </w:rPr>
        <w:t>необходимо оговорить с детьми</w:t>
      </w:r>
      <w:r>
        <w:rPr>
          <w:spacing w:val="40"/>
          <w:sz w:val="21"/>
        </w:rPr>
        <w:t xml:space="preserve"> </w:t>
      </w:r>
      <w:r>
        <w:rPr>
          <w:sz w:val="21"/>
        </w:rPr>
        <w:t>время изоляции (пока пересыпается песок в часах или движется стрелка, временной промежуток зависит от возраста ребенка: от 1 минуты до 5)</w:t>
      </w:r>
    </w:p>
    <w:p w:rsidR="00FE30BE" w:rsidRDefault="00E70278">
      <w:pPr>
        <w:pStyle w:val="a4"/>
        <w:numPr>
          <w:ilvl w:val="0"/>
          <w:numId w:val="2"/>
        </w:numPr>
        <w:tabs>
          <w:tab w:val="left" w:pos="389"/>
        </w:tabs>
        <w:ind w:right="39" w:firstLine="0"/>
        <w:rPr>
          <w:rFonts w:ascii="Symbol" w:hAnsi="Symbol"/>
          <w:sz w:val="21"/>
        </w:rPr>
      </w:pPr>
      <w:r>
        <w:rPr>
          <w:sz w:val="21"/>
        </w:rPr>
        <w:t>во время изоляции ребенок, наблюдая стрелку, успокаивается и отдыхает, если переутомился. В итоге изоляция из наказани</w:t>
      </w:r>
      <w:r>
        <w:rPr>
          <w:sz w:val="21"/>
        </w:rPr>
        <w:t>я перерастает в способ, помогающий справиться со своими эмоциями.</w:t>
      </w:r>
    </w:p>
    <w:p w:rsidR="00FE30BE" w:rsidRDefault="00E70278">
      <w:pPr>
        <w:pStyle w:val="2"/>
        <w:spacing w:before="0" w:line="240" w:lineRule="exact"/>
      </w:pPr>
      <w:r>
        <w:rPr>
          <w:u w:val="single"/>
        </w:rPr>
        <w:t>Лишение</w:t>
      </w:r>
      <w:r>
        <w:rPr>
          <w:spacing w:val="-4"/>
          <w:u w:val="single"/>
        </w:rPr>
        <w:t xml:space="preserve"> </w:t>
      </w:r>
      <w:proofErr w:type="gramStart"/>
      <w:r>
        <w:rPr>
          <w:spacing w:val="-2"/>
          <w:u w:val="single"/>
        </w:rPr>
        <w:t>приятного</w:t>
      </w:r>
      <w:proofErr w:type="gramEnd"/>
    </w:p>
    <w:p w:rsidR="00FE30BE" w:rsidRDefault="00E70278">
      <w:pPr>
        <w:pStyle w:val="a3"/>
        <w:ind w:right="38" w:firstLine="283"/>
      </w:pPr>
      <w:r>
        <w:t>У каждого ребенка есть свои предпочтения, к</w:t>
      </w:r>
      <w:proofErr w:type="gramStart"/>
      <w:r>
        <w:t>о-</w:t>
      </w:r>
      <w:proofErr w:type="gramEnd"/>
      <w:r>
        <w:t xml:space="preserve"> </w:t>
      </w:r>
      <w:proofErr w:type="spellStart"/>
      <w:r>
        <w:t>торые</w:t>
      </w:r>
      <w:proofErr w:type="spellEnd"/>
      <w:r>
        <w:t xml:space="preserve"> в этом случае надо хорошо знать. Хорошо иметь традицию совместных дел взрослых и детей. Отказ ребенку </w:t>
      </w:r>
      <w:proofErr w:type="gramStart"/>
      <w:r>
        <w:t>в праве</w:t>
      </w:r>
      <w:proofErr w:type="gramEnd"/>
      <w:r>
        <w:t xml:space="preserve"> участвоват</w:t>
      </w:r>
      <w:r>
        <w:t>ь в таком деле – ощутимое наказание.</w:t>
      </w:r>
    </w:p>
    <w:p w:rsidR="00FE30BE" w:rsidRDefault="00E70278">
      <w:pPr>
        <w:pStyle w:val="a3"/>
        <w:spacing w:before="118"/>
        <w:ind w:left="66"/>
        <w:jc w:val="center"/>
      </w:pPr>
      <w:r>
        <w:t xml:space="preserve">Оценка себя как плохого или хорошего родителя может влиять на методы воздействия на ребенка. </w:t>
      </w:r>
      <w:proofErr w:type="gramStart"/>
      <w:r>
        <w:t>Изменение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родителе</w:t>
      </w:r>
      <w:r>
        <w:rPr>
          <w:spacing w:val="-4"/>
        </w:rPr>
        <w:t xml:space="preserve"> </w:t>
      </w:r>
      <w:r>
        <w:t>на когнитивном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эмоциональном</w:t>
      </w:r>
      <w:r>
        <w:rPr>
          <w:spacing w:val="-8"/>
        </w:rPr>
        <w:t xml:space="preserve"> </w:t>
      </w:r>
      <w:r>
        <w:t>уровнях,</w:t>
      </w:r>
      <w:r>
        <w:rPr>
          <w:spacing w:val="-8"/>
        </w:rPr>
        <w:t xml:space="preserve"> </w:t>
      </w:r>
      <w:r>
        <w:t>осознание того, что можно быть «достаточ</w:t>
      </w:r>
      <w:r>
        <w:t>но хорошей», а не идеальной матерью, а также границ своих</w:t>
      </w:r>
      <w:proofErr w:type="gramEnd"/>
    </w:p>
    <w:p w:rsidR="00FE30BE" w:rsidRDefault="00E70278">
      <w:pPr>
        <w:pStyle w:val="a3"/>
        <w:spacing w:before="1"/>
        <w:ind w:left="66"/>
        <w:jc w:val="center"/>
      </w:pPr>
      <w:r>
        <w:t>возможностей</w:t>
      </w:r>
      <w:r>
        <w:rPr>
          <w:spacing w:val="-10"/>
        </w:rPr>
        <w:t xml:space="preserve"> </w:t>
      </w:r>
      <w:r>
        <w:t>улучшает</w:t>
      </w:r>
      <w:r>
        <w:rPr>
          <w:spacing w:val="-9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ребенком, позволяет избежать жестких шаблонов и оценок</w:t>
      </w:r>
    </w:p>
    <w:p w:rsidR="00FE30BE" w:rsidRDefault="00E70278">
      <w:pPr>
        <w:pStyle w:val="a3"/>
        <w:spacing w:line="241" w:lineRule="exact"/>
        <w:ind w:left="66" w:right="1"/>
        <w:jc w:val="center"/>
      </w:pPr>
      <w:r>
        <w:t>себя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ребенка.</w:t>
      </w:r>
    </w:p>
    <w:p w:rsidR="00E70278" w:rsidRDefault="00E70278">
      <w:pPr>
        <w:spacing w:before="151" w:line="276" w:lineRule="auto"/>
        <w:ind w:left="1295" w:right="293"/>
        <w:jc w:val="center"/>
      </w:pPr>
    </w:p>
    <w:p w:rsidR="00E70278" w:rsidRDefault="00E70278">
      <w:pPr>
        <w:spacing w:before="151" w:line="276" w:lineRule="auto"/>
        <w:ind w:left="1295" w:right="293"/>
        <w:jc w:val="center"/>
      </w:pPr>
    </w:p>
    <w:p w:rsidR="00E70278" w:rsidRDefault="00E70278">
      <w:pPr>
        <w:spacing w:before="151" w:line="276" w:lineRule="auto"/>
        <w:ind w:left="1295" w:right="293"/>
        <w:jc w:val="center"/>
      </w:pPr>
    </w:p>
    <w:p w:rsidR="00E70278" w:rsidRDefault="00E70278" w:rsidP="00E70278">
      <w:pPr>
        <w:spacing w:before="151" w:line="276" w:lineRule="auto"/>
        <w:ind w:right="293"/>
        <w:jc w:val="center"/>
        <w:rPr>
          <w:spacing w:val="-2"/>
        </w:rPr>
      </w:pPr>
      <w:r>
        <w:t>Сайт:</w:t>
      </w:r>
      <w:r>
        <w:rPr>
          <w:spacing w:val="-3"/>
        </w:rPr>
        <w:t xml:space="preserve"> </w:t>
      </w:r>
      <w:hyperlink r:id="rId6">
        <w:r>
          <w:rPr>
            <w:spacing w:val="-2"/>
          </w:rPr>
          <w:t>www.centerlado.ru</w:t>
        </w:r>
      </w:hyperlink>
    </w:p>
    <w:p w:rsidR="00E70278" w:rsidRDefault="00E70278" w:rsidP="00E70278">
      <w:pPr>
        <w:spacing w:before="151" w:line="276" w:lineRule="auto"/>
        <w:ind w:right="293"/>
        <w:jc w:val="center"/>
      </w:pPr>
      <w:r>
        <w:rPr>
          <w:noProof/>
          <w:lang w:eastAsia="ru-RU"/>
        </w:rPr>
        <w:drawing>
          <wp:anchor distT="0" distB="0" distL="0" distR="0" simplePos="0" relativeHeight="487526912" behindDoc="1" locked="0" layoutInCell="1" allowOverlap="1" wp14:anchorId="532763B2" wp14:editId="292882E6">
            <wp:simplePos x="0" y="0"/>
            <wp:positionH relativeFrom="page">
              <wp:posOffset>7311390</wp:posOffset>
            </wp:positionH>
            <wp:positionV relativeFrom="paragraph">
              <wp:posOffset>-6907530</wp:posOffset>
            </wp:positionV>
            <wp:extent cx="814070" cy="770255"/>
            <wp:effectExtent l="0" t="0" r="5080" b="0"/>
            <wp:wrapNone/>
            <wp:docPr id="2" name="Image 2" descr="logo 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0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07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column"/>
      </w:r>
    </w:p>
    <w:p w:rsidR="00E70278" w:rsidRDefault="00E70278" w:rsidP="00E70278">
      <w:pPr>
        <w:spacing w:before="151" w:line="276" w:lineRule="auto"/>
        <w:ind w:right="293"/>
        <w:jc w:val="center"/>
      </w:pPr>
    </w:p>
    <w:p w:rsidR="00FE30BE" w:rsidRDefault="00FE30BE">
      <w:pPr>
        <w:pStyle w:val="a3"/>
        <w:ind w:left="0"/>
        <w:jc w:val="left"/>
        <w:rPr>
          <w:sz w:val="20"/>
        </w:rPr>
      </w:pPr>
    </w:p>
    <w:p w:rsidR="00FE30BE" w:rsidRDefault="00FE30BE">
      <w:pPr>
        <w:pStyle w:val="a3"/>
        <w:ind w:left="0"/>
        <w:jc w:val="left"/>
        <w:rPr>
          <w:sz w:val="20"/>
        </w:rPr>
      </w:pPr>
    </w:p>
    <w:p w:rsidR="00FE30BE" w:rsidRDefault="00FE30BE">
      <w:pPr>
        <w:pStyle w:val="a3"/>
        <w:spacing w:before="63"/>
        <w:ind w:left="0"/>
        <w:jc w:val="left"/>
        <w:rPr>
          <w:sz w:val="20"/>
        </w:rPr>
      </w:pPr>
    </w:p>
    <w:p w:rsidR="00E70278" w:rsidRDefault="00E70278" w:rsidP="00E70278">
      <w:pPr>
        <w:spacing w:before="151" w:line="276" w:lineRule="auto"/>
        <w:ind w:right="293"/>
        <w:jc w:val="center"/>
        <w:rPr>
          <w:sz w:val="20"/>
        </w:rPr>
      </w:pPr>
      <w:r>
        <w:rPr>
          <w:sz w:val="20"/>
        </w:rPr>
        <w:t>Министерство</w:t>
      </w:r>
      <w:r>
        <w:rPr>
          <w:spacing w:val="-13"/>
          <w:sz w:val="20"/>
        </w:rPr>
        <w:t xml:space="preserve"> </w:t>
      </w:r>
      <w:r>
        <w:rPr>
          <w:sz w:val="20"/>
        </w:rPr>
        <w:t>общего</w:t>
      </w:r>
      <w:r>
        <w:rPr>
          <w:spacing w:val="-12"/>
          <w:sz w:val="20"/>
        </w:rPr>
        <w:t xml:space="preserve"> </w:t>
      </w:r>
      <w:r>
        <w:rPr>
          <w:sz w:val="20"/>
        </w:rPr>
        <w:t>и</w:t>
      </w:r>
      <w:r>
        <w:rPr>
          <w:spacing w:val="-13"/>
          <w:sz w:val="20"/>
        </w:rPr>
        <w:t xml:space="preserve"> </w:t>
      </w:r>
      <w:r>
        <w:rPr>
          <w:sz w:val="20"/>
        </w:rPr>
        <w:t>профессионального образования Свердловской области Государственное бюджетное образовательное учреждение Свердловской области для детей, нуждающихся в психолого-педагогической и медик</w:t>
      </w:r>
      <w:proofErr w:type="gramStart"/>
      <w:r>
        <w:rPr>
          <w:sz w:val="20"/>
        </w:rPr>
        <w:t>о-</w:t>
      </w:r>
      <w:proofErr w:type="gramEnd"/>
      <w:r>
        <w:rPr>
          <w:sz w:val="20"/>
        </w:rPr>
        <w:t xml:space="preserve"> социальной помощи</w:t>
      </w:r>
    </w:p>
    <w:p w:rsidR="00E70278" w:rsidRDefault="00E70278">
      <w:pPr>
        <w:pStyle w:val="a3"/>
        <w:spacing w:before="63"/>
        <w:ind w:left="0"/>
        <w:jc w:val="left"/>
        <w:rPr>
          <w:sz w:val="20"/>
        </w:rPr>
      </w:pPr>
    </w:p>
    <w:p w:rsidR="00FE30BE" w:rsidRDefault="00E70278">
      <w:pPr>
        <w:spacing w:line="276" w:lineRule="auto"/>
        <w:ind w:left="1647" w:hanging="629"/>
        <w:rPr>
          <w:b/>
          <w:sz w:val="32"/>
        </w:rPr>
      </w:pPr>
      <w:r>
        <w:rPr>
          <w:b/>
          <w:sz w:val="32"/>
        </w:rPr>
        <w:t>Последствия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физических наказаний детей</w:t>
      </w:r>
    </w:p>
    <w:p w:rsidR="00FE30BE" w:rsidRDefault="00E70278">
      <w:pPr>
        <w:spacing w:before="2"/>
        <w:ind w:left="1736"/>
        <w:rPr>
          <w:b/>
          <w:i/>
        </w:rPr>
      </w:pPr>
      <w:r>
        <w:rPr>
          <w:b/>
          <w:i/>
        </w:rPr>
        <w:t>родителям,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у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которых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есть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дети…</w:t>
      </w:r>
    </w:p>
    <w:p w:rsidR="00FE30BE" w:rsidRDefault="00E70278" w:rsidP="00E70278">
      <w:pPr>
        <w:pStyle w:val="a3"/>
        <w:spacing w:before="74"/>
        <w:ind w:left="0"/>
        <w:jc w:val="left"/>
        <w:rPr>
          <w:b/>
          <w:i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 wp14:anchorId="349B24F7" wp14:editId="3EE5EA74">
            <wp:simplePos x="0" y="0"/>
            <wp:positionH relativeFrom="page">
              <wp:posOffset>7575450</wp:posOffset>
            </wp:positionH>
            <wp:positionV relativeFrom="paragraph">
              <wp:posOffset>208412</wp:posOffset>
            </wp:positionV>
            <wp:extent cx="3021910" cy="3300412"/>
            <wp:effectExtent l="0" t="0" r="0" b="0"/>
            <wp:wrapTopAndBottom/>
            <wp:docPr id="3" name="Image 3" descr="C:\Users\Специалист\Desktop\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Специалист\Desktop\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1910" cy="3300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30BE" w:rsidRDefault="00FE30BE">
      <w:pPr>
        <w:pStyle w:val="a3"/>
        <w:ind w:left="0"/>
        <w:jc w:val="left"/>
        <w:rPr>
          <w:b/>
          <w:i/>
          <w:sz w:val="22"/>
        </w:rPr>
      </w:pPr>
    </w:p>
    <w:p w:rsidR="00FE30BE" w:rsidRDefault="00FE30BE">
      <w:pPr>
        <w:pStyle w:val="a3"/>
        <w:ind w:left="0"/>
        <w:jc w:val="left"/>
        <w:rPr>
          <w:b/>
          <w:i/>
          <w:sz w:val="22"/>
        </w:rPr>
      </w:pPr>
    </w:p>
    <w:p w:rsidR="00FE30BE" w:rsidRDefault="00FE30BE">
      <w:pPr>
        <w:pStyle w:val="a3"/>
        <w:spacing w:before="134"/>
        <w:ind w:left="0"/>
        <w:jc w:val="left"/>
        <w:rPr>
          <w:b/>
          <w:i/>
          <w:sz w:val="22"/>
        </w:rPr>
      </w:pPr>
      <w:bookmarkStart w:id="0" w:name="_GoBack"/>
      <w:bookmarkEnd w:id="0"/>
    </w:p>
    <w:p w:rsidR="00FE30BE" w:rsidRDefault="00FE30BE">
      <w:pPr>
        <w:ind w:left="2190"/>
        <w:rPr>
          <w:b/>
        </w:rPr>
      </w:pPr>
    </w:p>
    <w:sectPr w:rsidR="00FE30BE">
      <w:pgSz w:w="16840" w:h="11910" w:orient="landscape"/>
      <w:pgMar w:top="340" w:right="40" w:bottom="280" w:left="460" w:header="720" w:footer="720" w:gutter="0"/>
      <w:cols w:num="3" w:space="720" w:equalWidth="0">
        <w:col w:w="4925" w:space="557"/>
        <w:col w:w="4923" w:space="542"/>
        <w:col w:w="53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6DCA"/>
    <w:multiLevelType w:val="hybridMultilevel"/>
    <w:tmpl w:val="62D4BF76"/>
    <w:lvl w:ilvl="0" w:tplc="BEA42020">
      <w:numFmt w:val="bullet"/>
      <w:lvlText w:val=""/>
      <w:lvlJc w:val="left"/>
      <w:pPr>
        <w:ind w:left="106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CCA2D826">
      <w:numFmt w:val="bullet"/>
      <w:lvlText w:val="•"/>
      <w:lvlJc w:val="left"/>
      <w:pPr>
        <w:ind w:left="582" w:hanging="284"/>
      </w:pPr>
      <w:rPr>
        <w:rFonts w:hint="default"/>
        <w:lang w:val="ru-RU" w:eastAsia="en-US" w:bidi="ar-SA"/>
      </w:rPr>
    </w:lvl>
    <w:lvl w:ilvl="2" w:tplc="CB4CAEB2">
      <w:numFmt w:val="bullet"/>
      <w:lvlText w:val="•"/>
      <w:lvlJc w:val="left"/>
      <w:pPr>
        <w:ind w:left="1064" w:hanging="284"/>
      </w:pPr>
      <w:rPr>
        <w:rFonts w:hint="default"/>
        <w:lang w:val="ru-RU" w:eastAsia="en-US" w:bidi="ar-SA"/>
      </w:rPr>
    </w:lvl>
    <w:lvl w:ilvl="3" w:tplc="7A628D0A">
      <w:numFmt w:val="bullet"/>
      <w:lvlText w:val="•"/>
      <w:lvlJc w:val="left"/>
      <w:pPr>
        <w:ind w:left="1547" w:hanging="284"/>
      </w:pPr>
      <w:rPr>
        <w:rFonts w:hint="default"/>
        <w:lang w:val="ru-RU" w:eastAsia="en-US" w:bidi="ar-SA"/>
      </w:rPr>
    </w:lvl>
    <w:lvl w:ilvl="4" w:tplc="3BF6AEDC">
      <w:numFmt w:val="bullet"/>
      <w:lvlText w:val="•"/>
      <w:lvlJc w:val="left"/>
      <w:pPr>
        <w:ind w:left="2029" w:hanging="284"/>
      </w:pPr>
      <w:rPr>
        <w:rFonts w:hint="default"/>
        <w:lang w:val="ru-RU" w:eastAsia="en-US" w:bidi="ar-SA"/>
      </w:rPr>
    </w:lvl>
    <w:lvl w:ilvl="5" w:tplc="D90C40F0">
      <w:numFmt w:val="bullet"/>
      <w:lvlText w:val="•"/>
      <w:lvlJc w:val="left"/>
      <w:pPr>
        <w:ind w:left="2512" w:hanging="284"/>
      </w:pPr>
      <w:rPr>
        <w:rFonts w:hint="default"/>
        <w:lang w:val="ru-RU" w:eastAsia="en-US" w:bidi="ar-SA"/>
      </w:rPr>
    </w:lvl>
    <w:lvl w:ilvl="6" w:tplc="A18CFC92">
      <w:numFmt w:val="bullet"/>
      <w:lvlText w:val="•"/>
      <w:lvlJc w:val="left"/>
      <w:pPr>
        <w:ind w:left="2994" w:hanging="284"/>
      </w:pPr>
      <w:rPr>
        <w:rFonts w:hint="default"/>
        <w:lang w:val="ru-RU" w:eastAsia="en-US" w:bidi="ar-SA"/>
      </w:rPr>
    </w:lvl>
    <w:lvl w:ilvl="7" w:tplc="0F72EB82">
      <w:numFmt w:val="bullet"/>
      <w:lvlText w:val="•"/>
      <w:lvlJc w:val="left"/>
      <w:pPr>
        <w:ind w:left="3477" w:hanging="284"/>
      </w:pPr>
      <w:rPr>
        <w:rFonts w:hint="default"/>
        <w:lang w:val="ru-RU" w:eastAsia="en-US" w:bidi="ar-SA"/>
      </w:rPr>
    </w:lvl>
    <w:lvl w:ilvl="8" w:tplc="8D36C3D2">
      <w:numFmt w:val="bullet"/>
      <w:lvlText w:val="•"/>
      <w:lvlJc w:val="left"/>
      <w:pPr>
        <w:ind w:left="3959" w:hanging="284"/>
      </w:pPr>
      <w:rPr>
        <w:rFonts w:hint="default"/>
        <w:lang w:val="ru-RU" w:eastAsia="en-US" w:bidi="ar-SA"/>
      </w:rPr>
    </w:lvl>
  </w:abstractNum>
  <w:abstractNum w:abstractNumId="1">
    <w:nsid w:val="2EFE02DD"/>
    <w:multiLevelType w:val="hybridMultilevel"/>
    <w:tmpl w:val="3070B654"/>
    <w:lvl w:ilvl="0" w:tplc="69A2F110">
      <w:numFmt w:val="bullet"/>
      <w:lvlText w:val=""/>
      <w:lvlJc w:val="left"/>
      <w:pPr>
        <w:ind w:left="38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9A2CF0E8">
      <w:numFmt w:val="bullet"/>
      <w:lvlText w:val="•"/>
      <w:lvlJc w:val="left"/>
      <w:pPr>
        <w:ind w:left="834" w:hanging="284"/>
      </w:pPr>
      <w:rPr>
        <w:rFonts w:hint="default"/>
        <w:lang w:val="ru-RU" w:eastAsia="en-US" w:bidi="ar-SA"/>
      </w:rPr>
    </w:lvl>
    <w:lvl w:ilvl="2" w:tplc="94B68B1A">
      <w:numFmt w:val="bullet"/>
      <w:lvlText w:val="•"/>
      <w:lvlJc w:val="left"/>
      <w:pPr>
        <w:ind w:left="1288" w:hanging="284"/>
      </w:pPr>
      <w:rPr>
        <w:rFonts w:hint="default"/>
        <w:lang w:val="ru-RU" w:eastAsia="en-US" w:bidi="ar-SA"/>
      </w:rPr>
    </w:lvl>
    <w:lvl w:ilvl="3" w:tplc="FB0486EC">
      <w:numFmt w:val="bullet"/>
      <w:lvlText w:val="•"/>
      <w:lvlJc w:val="left"/>
      <w:pPr>
        <w:ind w:left="1742" w:hanging="284"/>
      </w:pPr>
      <w:rPr>
        <w:rFonts w:hint="default"/>
        <w:lang w:val="ru-RU" w:eastAsia="en-US" w:bidi="ar-SA"/>
      </w:rPr>
    </w:lvl>
    <w:lvl w:ilvl="4" w:tplc="6E541814">
      <w:numFmt w:val="bullet"/>
      <w:lvlText w:val="•"/>
      <w:lvlJc w:val="left"/>
      <w:pPr>
        <w:ind w:left="2197" w:hanging="284"/>
      </w:pPr>
      <w:rPr>
        <w:rFonts w:hint="default"/>
        <w:lang w:val="ru-RU" w:eastAsia="en-US" w:bidi="ar-SA"/>
      </w:rPr>
    </w:lvl>
    <w:lvl w:ilvl="5" w:tplc="0BD404D8">
      <w:numFmt w:val="bullet"/>
      <w:lvlText w:val="•"/>
      <w:lvlJc w:val="left"/>
      <w:pPr>
        <w:ind w:left="2651" w:hanging="284"/>
      </w:pPr>
      <w:rPr>
        <w:rFonts w:hint="default"/>
        <w:lang w:val="ru-RU" w:eastAsia="en-US" w:bidi="ar-SA"/>
      </w:rPr>
    </w:lvl>
    <w:lvl w:ilvl="6" w:tplc="3F7ABE54">
      <w:numFmt w:val="bullet"/>
      <w:lvlText w:val="•"/>
      <w:lvlJc w:val="left"/>
      <w:pPr>
        <w:ind w:left="3105" w:hanging="284"/>
      </w:pPr>
      <w:rPr>
        <w:rFonts w:hint="default"/>
        <w:lang w:val="ru-RU" w:eastAsia="en-US" w:bidi="ar-SA"/>
      </w:rPr>
    </w:lvl>
    <w:lvl w:ilvl="7" w:tplc="1DA0FABE">
      <w:numFmt w:val="bullet"/>
      <w:lvlText w:val="•"/>
      <w:lvlJc w:val="left"/>
      <w:pPr>
        <w:ind w:left="3559" w:hanging="284"/>
      </w:pPr>
      <w:rPr>
        <w:rFonts w:hint="default"/>
        <w:lang w:val="ru-RU" w:eastAsia="en-US" w:bidi="ar-SA"/>
      </w:rPr>
    </w:lvl>
    <w:lvl w:ilvl="8" w:tplc="CC88FDE6">
      <w:numFmt w:val="bullet"/>
      <w:lvlText w:val="•"/>
      <w:lvlJc w:val="left"/>
      <w:pPr>
        <w:ind w:left="4014" w:hanging="284"/>
      </w:pPr>
      <w:rPr>
        <w:rFonts w:hint="default"/>
        <w:lang w:val="ru-RU" w:eastAsia="en-US" w:bidi="ar-SA"/>
      </w:rPr>
    </w:lvl>
  </w:abstractNum>
  <w:abstractNum w:abstractNumId="2">
    <w:nsid w:val="627B63EB"/>
    <w:multiLevelType w:val="hybridMultilevel"/>
    <w:tmpl w:val="004245FE"/>
    <w:lvl w:ilvl="0" w:tplc="9F24B89A">
      <w:numFmt w:val="bullet"/>
      <w:lvlText w:val="-"/>
      <w:lvlJc w:val="left"/>
      <w:pPr>
        <w:ind w:left="106" w:hanging="166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1"/>
        <w:szCs w:val="21"/>
        <w:lang w:val="ru-RU" w:eastAsia="en-US" w:bidi="ar-SA"/>
      </w:rPr>
    </w:lvl>
    <w:lvl w:ilvl="1" w:tplc="833C3E7C">
      <w:numFmt w:val="bullet"/>
      <w:lvlText w:val="•"/>
      <w:lvlJc w:val="left"/>
      <w:pPr>
        <w:ind w:left="582" w:hanging="166"/>
      </w:pPr>
      <w:rPr>
        <w:rFonts w:hint="default"/>
        <w:lang w:val="ru-RU" w:eastAsia="en-US" w:bidi="ar-SA"/>
      </w:rPr>
    </w:lvl>
    <w:lvl w:ilvl="2" w:tplc="9E50FB10">
      <w:numFmt w:val="bullet"/>
      <w:lvlText w:val="•"/>
      <w:lvlJc w:val="left"/>
      <w:pPr>
        <w:ind w:left="1064" w:hanging="166"/>
      </w:pPr>
      <w:rPr>
        <w:rFonts w:hint="default"/>
        <w:lang w:val="ru-RU" w:eastAsia="en-US" w:bidi="ar-SA"/>
      </w:rPr>
    </w:lvl>
    <w:lvl w:ilvl="3" w:tplc="5B1E1DE0">
      <w:numFmt w:val="bullet"/>
      <w:lvlText w:val="•"/>
      <w:lvlJc w:val="left"/>
      <w:pPr>
        <w:ind w:left="1547" w:hanging="166"/>
      </w:pPr>
      <w:rPr>
        <w:rFonts w:hint="default"/>
        <w:lang w:val="ru-RU" w:eastAsia="en-US" w:bidi="ar-SA"/>
      </w:rPr>
    </w:lvl>
    <w:lvl w:ilvl="4" w:tplc="A09AB3B6">
      <w:numFmt w:val="bullet"/>
      <w:lvlText w:val="•"/>
      <w:lvlJc w:val="left"/>
      <w:pPr>
        <w:ind w:left="2029" w:hanging="166"/>
      </w:pPr>
      <w:rPr>
        <w:rFonts w:hint="default"/>
        <w:lang w:val="ru-RU" w:eastAsia="en-US" w:bidi="ar-SA"/>
      </w:rPr>
    </w:lvl>
    <w:lvl w:ilvl="5" w:tplc="BE7E9A1E">
      <w:numFmt w:val="bullet"/>
      <w:lvlText w:val="•"/>
      <w:lvlJc w:val="left"/>
      <w:pPr>
        <w:ind w:left="2512" w:hanging="166"/>
      </w:pPr>
      <w:rPr>
        <w:rFonts w:hint="default"/>
        <w:lang w:val="ru-RU" w:eastAsia="en-US" w:bidi="ar-SA"/>
      </w:rPr>
    </w:lvl>
    <w:lvl w:ilvl="6" w:tplc="F8CEB4A6">
      <w:numFmt w:val="bullet"/>
      <w:lvlText w:val="•"/>
      <w:lvlJc w:val="left"/>
      <w:pPr>
        <w:ind w:left="2994" w:hanging="166"/>
      </w:pPr>
      <w:rPr>
        <w:rFonts w:hint="default"/>
        <w:lang w:val="ru-RU" w:eastAsia="en-US" w:bidi="ar-SA"/>
      </w:rPr>
    </w:lvl>
    <w:lvl w:ilvl="7" w:tplc="B6DA5E52">
      <w:numFmt w:val="bullet"/>
      <w:lvlText w:val="•"/>
      <w:lvlJc w:val="left"/>
      <w:pPr>
        <w:ind w:left="3477" w:hanging="166"/>
      </w:pPr>
      <w:rPr>
        <w:rFonts w:hint="default"/>
        <w:lang w:val="ru-RU" w:eastAsia="en-US" w:bidi="ar-SA"/>
      </w:rPr>
    </w:lvl>
    <w:lvl w:ilvl="8" w:tplc="01E8883C">
      <w:numFmt w:val="bullet"/>
      <w:lvlText w:val="•"/>
      <w:lvlJc w:val="left"/>
      <w:pPr>
        <w:ind w:left="3959" w:hanging="166"/>
      </w:pPr>
      <w:rPr>
        <w:rFonts w:hint="default"/>
        <w:lang w:val="ru-RU" w:eastAsia="en-US" w:bidi="ar-SA"/>
      </w:rPr>
    </w:lvl>
  </w:abstractNum>
  <w:abstractNum w:abstractNumId="3">
    <w:nsid w:val="7D8C499D"/>
    <w:multiLevelType w:val="hybridMultilevel"/>
    <w:tmpl w:val="B16AC15E"/>
    <w:lvl w:ilvl="0" w:tplc="DACC5004">
      <w:numFmt w:val="bullet"/>
      <w:lvlText w:val=""/>
      <w:lvlJc w:val="left"/>
      <w:pPr>
        <w:ind w:left="10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162EF62">
      <w:numFmt w:val="bullet"/>
      <w:lvlText w:val="•"/>
      <w:lvlJc w:val="left"/>
      <w:pPr>
        <w:ind w:left="582" w:hanging="284"/>
      </w:pPr>
      <w:rPr>
        <w:rFonts w:hint="default"/>
        <w:lang w:val="ru-RU" w:eastAsia="en-US" w:bidi="ar-SA"/>
      </w:rPr>
    </w:lvl>
    <w:lvl w:ilvl="2" w:tplc="39086E34">
      <w:numFmt w:val="bullet"/>
      <w:lvlText w:val="•"/>
      <w:lvlJc w:val="left"/>
      <w:pPr>
        <w:ind w:left="1065" w:hanging="284"/>
      </w:pPr>
      <w:rPr>
        <w:rFonts w:hint="default"/>
        <w:lang w:val="ru-RU" w:eastAsia="en-US" w:bidi="ar-SA"/>
      </w:rPr>
    </w:lvl>
    <w:lvl w:ilvl="3" w:tplc="38F8E15E">
      <w:numFmt w:val="bullet"/>
      <w:lvlText w:val="•"/>
      <w:lvlJc w:val="left"/>
      <w:pPr>
        <w:ind w:left="1547" w:hanging="284"/>
      </w:pPr>
      <w:rPr>
        <w:rFonts w:hint="default"/>
        <w:lang w:val="ru-RU" w:eastAsia="en-US" w:bidi="ar-SA"/>
      </w:rPr>
    </w:lvl>
    <w:lvl w:ilvl="4" w:tplc="585A1172">
      <w:numFmt w:val="bullet"/>
      <w:lvlText w:val="•"/>
      <w:lvlJc w:val="left"/>
      <w:pPr>
        <w:ind w:left="2030" w:hanging="284"/>
      </w:pPr>
      <w:rPr>
        <w:rFonts w:hint="default"/>
        <w:lang w:val="ru-RU" w:eastAsia="en-US" w:bidi="ar-SA"/>
      </w:rPr>
    </w:lvl>
    <w:lvl w:ilvl="5" w:tplc="B0427DA4">
      <w:numFmt w:val="bullet"/>
      <w:lvlText w:val="•"/>
      <w:lvlJc w:val="left"/>
      <w:pPr>
        <w:ind w:left="2512" w:hanging="284"/>
      </w:pPr>
      <w:rPr>
        <w:rFonts w:hint="default"/>
        <w:lang w:val="ru-RU" w:eastAsia="en-US" w:bidi="ar-SA"/>
      </w:rPr>
    </w:lvl>
    <w:lvl w:ilvl="6" w:tplc="656EC6AA">
      <w:numFmt w:val="bullet"/>
      <w:lvlText w:val="•"/>
      <w:lvlJc w:val="left"/>
      <w:pPr>
        <w:ind w:left="2995" w:hanging="284"/>
      </w:pPr>
      <w:rPr>
        <w:rFonts w:hint="default"/>
        <w:lang w:val="ru-RU" w:eastAsia="en-US" w:bidi="ar-SA"/>
      </w:rPr>
    </w:lvl>
    <w:lvl w:ilvl="7" w:tplc="1EDE86D4">
      <w:numFmt w:val="bullet"/>
      <w:lvlText w:val="•"/>
      <w:lvlJc w:val="left"/>
      <w:pPr>
        <w:ind w:left="3477" w:hanging="284"/>
      </w:pPr>
      <w:rPr>
        <w:rFonts w:hint="default"/>
        <w:lang w:val="ru-RU" w:eastAsia="en-US" w:bidi="ar-SA"/>
      </w:rPr>
    </w:lvl>
    <w:lvl w:ilvl="8" w:tplc="1DC456E4">
      <w:numFmt w:val="bullet"/>
      <w:lvlText w:val="•"/>
      <w:lvlJc w:val="left"/>
      <w:pPr>
        <w:ind w:left="3960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30BE"/>
    <w:rsid w:val="00E70278"/>
    <w:rsid w:val="00F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55"/>
      <w:outlineLvl w:val="0"/>
    </w:pPr>
    <w:rPr>
      <w:b/>
      <w:bCs/>
      <w:sz w:val="21"/>
      <w:szCs w:val="21"/>
      <w:u w:val="single" w:color="000000"/>
    </w:rPr>
  </w:style>
  <w:style w:type="paragraph" w:styleId="2">
    <w:name w:val="heading 2"/>
    <w:basedOn w:val="a"/>
    <w:uiPriority w:val="1"/>
    <w:qFormat/>
    <w:pPr>
      <w:spacing w:before="1" w:line="241" w:lineRule="exact"/>
      <w:ind w:left="106"/>
      <w:outlineLvl w:val="1"/>
    </w:pPr>
    <w:rPr>
      <w:b/>
      <w:bCs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  <w:jc w:val="both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06" w:right="48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55"/>
      <w:outlineLvl w:val="0"/>
    </w:pPr>
    <w:rPr>
      <w:b/>
      <w:bCs/>
      <w:sz w:val="21"/>
      <w:szCs w:val="21"/>
      <w:u w:val="single" w:color="000000"/>
    </w:rPr>
  </w:style>
  <w:style w:type="paragraph" w:styleId="2">
    <w:name w:val="heading 2"/>
    <w:basedOn w:val="a"/>
    <w:uiPriority w:val="1"/>
    <w:qFormat/>
    <w:pPr>
      <w:spacing w:before="1" w:line="241" w:lineRule="exact"/>
      <w:ind w:left="106"/>
      <w:outlineLvl w:val="1"/>
    </w:pPr>
    <w:rPr>
      <w:b/>
      <w:bCs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  <w:jc w:val="both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06" w:right="48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erlado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1390</Words>
  <Characters>7928</Characters>
  <Application>Microsoft Office Word</Application>
  <DocSecurity>0</DocSecurity>
  <Lines>66</Lines>
  <Paragraphs>18</Paragraphs>
  <ScaleCrop>false</ScaleCrop>
  <Company/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Шалаева</dc:creator>
  <cp:lastModifiedBy>Ученик</cp:lastModifiedBy>
  <cp:revision>2</cp:revision>
  <dcterms:created xsi:type="dcterms:W3CDTF">2023-12-07T10:18:00Z</dcterms:created>
  <dcterms:modified xsi:type="dcterms:W3CDTF">2023-12-07T10:22:00Z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2023-12-07T00:00:00Z</vt:filetime>
  </property>
  <property fmtid="{D5CDD505-2E9C-101B-9397-08002B2CF9AE}" pid="5" name="Producer">
    <vt:lpwstr>Microsoft® Word 2010</vt:lpwstr>
  </property>
</Properties>
</file>