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7A8" w:rsidRDefault="00DF77A8" w:rsidP="00DF77A8">
      <w:pPr>
        <w:spacing w:before="89"/>
        <w:rPr>
          <w:b/>
          <w:sz w:val="24"/>
          <w:szCs w:val="24"/>
        </w:rPr>
      </w:pPr>
      <w:r>
        <w:rPr>
          <w:noProof/>
          <w:lang w:bidi="ar-SA"/>
        </w:rPr>
        <w:drawing>
          <wp:inline distT="0" distB="0" distL="0" distR="0">
            <wp:extent cx="6076950" cy="8585464"/>
            <wp:effectExtent l="19050" t="0" r="0" b="0"/>
            <wp:docPr id="3" name="Рисунок 3" descr="C:\Users\user\Documents\img20230616_082425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cuments\img20230616_0824259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8585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7A8" w:rsidRDefault="00DF77A8" w:rsidP="00DF77A8">
      <w:pPr>
        <w:spacing w:before="89"/>
        <w:rPr>
          <w:b/>
          <w:sz w:val="24"/>
          <w:szCs w:val="24"/>
        </w:rPr>
      </w:pPr>
    </w:p>
    <w:p w:rsidR="00DF77A8" w:rsidRDefault="00DF77A8" w:rsidP="00DF77A8">
      <w:pPr>
        <w:spacing w:before="89"/>
        <w:rPr>
          <w:b/>
          <w:sz w:val="24"/>
          <w:szCs w:val="24"/>
        </w:rPr>
      </w:pPr>
    </w:p>
    <w:p w:rsidR="00DF77A8" w:rsidRDefault="00DF77A8" w:rsidP="00DF77A8">
      <w:pPr>
        <w:spacing w:before="89"/>
        <w:rPr>
          <w:b/>
          <w:sz w:val="24"/>
          <w:szCs w:val="24"/>
        </w:rPr>
      </w:pPr>
    </w:p>
    <w:p w:rsidR="00DF77A8" w:rsidRDefault="00DF77A8" w:rsidP="00DF77A8">
      <w:pPr>
        <w:spacing w:before="89"/>
        <w:rPr>
          <w:b/>
          <w:sz w:val="24"/>
          <w:szCs w:val="24"/>
        </w:rPr>
      </w:pPr>
    </w:p>
    <w:p w:rsidR="00DF77A8" w:rsidRDefault="00DF77A8" w:rsidP="00DF77A8">
      <w:pPr>
        <w:spacing w:before="89"/>
        <w:rPr>
          <w:b/>
          <w:sz w:val="24"/>
          <w:szCs w:val="24"/>
        </w:rPr>
      </w:pPr>
    </w:p>
    <w:p w:rsidR="00DF77A8" w:rsidRDefault="00DF77A8" w:rsidP="00DF77A8">
      <w:pPr>
        <w:spacing w:before="89"/>
        <w:rPr>
          <w:b/>
          <w:sz w:val="24"/>
          <w:szCs w:val="24"/>
        </w:rPr>
      </w:pPr>
    </w:p>
    <w:p w:rsidR="00DF77A8" w:rsidRPr="00DF77A8" w:rsidRDefault="00DF77A8" w:rsidP="00DF77A8">
      <w:pPr>
        <w:spacing w:before="89"/>
        <w:rPr>
          <w:b/>
          <w:sz w:val="24"/>
          <w:szCs w:val="24"/>
        </w:rPr>
      </w:pPr>
    </w:p>
    <w:p w:rsidR="00D27292" w:rsidRPr="00DF77A8" w:rsidRDefault="00D27292" w:rsidP="00DF77A8">
      <w:pPr>
        <w:contextualSpacing/>
        <w:jc w:val="center"/>
        <w:rPr>
          <w:b/>
          <w:sz w:val="24"/>
          <w:szCs w:val="24"/>
        </w:rPr>
      </w:pPr>
      <w:r w:rsidRPr="00DF77A8">
        <w:rPr>
          <w:b/>
          <w:sz w:val="24"/>
          <w:szCs w:val="24"/>
        </w:rPr>
        <w:t>Пояснительная</w:t>
      </w:r>
      <w:r w:rsidR="00D319AF" w:rsidRPr="00DF77A8">
        <w:rPr>
          <w:b/>
          <w:sz w:val="24"/>
          <w:szCs w:val="24"/>
        </w:rPr>
        <w:t xml:space="preserve"> </w:t>
      </w:r>
      <w:r w:rsidRPr="00DF77A8">
        <w:rPr>
          <w:b/>
          <w:sz w:val="24"/>
          <w:szCs w:val="24"/>
        </w:rPr>
        <w:t>записка</w:t>
      </w:r>
    </w:p>
    <w:p w:rsidR="006B0541" w:rsidRPr="00D319AF" w:rsidRDefault="00D27292" w:rsidP="00DF77A8">
      <w:pPr>
        <w:pStyle w:val="a3"/>
        <w:tabs>
          <w:tab w:val="left" w:pos="1913"/>
          <w:tab w:val="left" w:pos="3052"/>
          <w:tab w:val="left" w:pos="5036"/>
          <w:tab w:val="left" w:pos="6447"/>
          <w:tab w:val="left" w:pos="8272"/>
        </w:tabs>
        <w:ind w:left="0" w:firstLine="709"/>
        <w:contextualSpacing/>
        <w:jc w:val="both"/>
      </w:pPr>
      <w:r w:rsidRPr="00D319AF">
        <w:t>Программа кружка «Юные инспектора движения» составлена на основе авторской программы</w:t>
      </w:r>
      <w:r w:rsidRPr="00D319AF">
        <w:tab/>
        <w:t>Н.Ф.</w:t>
      </w:r>
      <w:r w:rsidRPr="00D319AF">
        <w:tab/>
        <w:t>Виноградова</w:t>
      </w:r>
      <w:r w:rsidRPr="00D319AF">
        <w:tab/>
        <w:t>«Юные</w:t>
      </w:r>
      <w:r w:rsidRPr="00D319AF">
        <w:tab/>
        <w:t>инспектора</w:t>
      </w:r>
      <w:r w:rsidRPr="00D319AF">
        <w:tab/>
      </w:r>
      <w:r w:rsidR="002D1E4A" w:rsidRPr="00D319AF">
        <w:rPr>
          <w:spacing w:val="-3"/>
        </w:rPr>
        <w:t>движения»</w:t>
      </w:r>
    </w:p>
    <w:p w:rsidR="006B0541" w:rsidRPr="00D319AF" w:rsidRDefault="00D27292" w:rsidP="00DF77A8">
      <w:pPr>
        <w:pStyle w:val="a3"/>
        <w:ind w:left="0" w:firstLine="709"/>
        <w:contextualSpacing/>
        <w:jc w:val="both"/>
      </w:pPr>
      <w:r w:rsidRPr="00D319AF">
        <w:t>Данная программа направлена на формирование у детей и подростков культуры поведения на дорогах, гражданской ответственности и правового самосознания, отношения к своей жизни и к жизни окружающих как к ценности, а также к активной адаптации во всевозрастающем процессе автомобилизации страны. Программа позволяет сформировать совокупность устойчивых форм поведения на дорогах, в общественном транспорте, в случаях чрезвычайных ситуаций, а также умения и навыки пропагандисткой работы</w:t>
      </w:r>
    </w:p>
    <w:p w:rsidR="006B0541" w:rsidRPr="00D319AF" w:rsidRDefault="00D27292" w:rsidP="00DF77A8">
      <w:pPr>
        <w:pStyle w:val="a3"/>
        <w:tabs>
          <w:tab w:val="left" w:pos="2622"/>
          <w:tab w:val="left" w:pos="3378"/>
          <w:tab w:val="left" w:pos="5040"/>
          <w:tab w:val="left" w:pos="8170"/>
        </w:tabs>
        <w:ind w:left="0" w:firstLine="709"/>
        <w:contextualSpacing/>
        <w:jc w:val="both"/>
      </w:pPr>
      <w:r w:rsidRPr="00D319AF">
        <w:t>Проблема безопасности дорожного движения имеет разные аспекты. Главным из них всегда будет сохранение человеческой жизни, особенно жизни детей и подростков. Поэтому школа первой должна поддержать идею общественного движения «Юные инспекторы движения», целью которого является объединение детей и взр</w:t>
      </w:r>
      <w:r w:rsidR="002D1E4A" w:rsidRPr="00D319AF">
        <w:t>ослых, заинтересованных</w:t>
      </w:r>
      <w:r w:rsidR="002D1E4A" w:rsidRPr="00D319AF">
        <w:tab/>
        <w:t xml:space="preserve">в </w:t>
      </w:r>
      <w:r w:rsidRPr="00D319AF">
        <w:t>снижении</w:t>
      </w:r>
      <w:r w:rsidRPr="00D319AF">
        <w:tab/>
        <w:t>дорожно-транспортного</w:t>
      </w:r>
      <w:r w:rsidRPr="00D319AF">
        <w:tab/>
      </w:r>
      <w:r w:rsidRPr="00D319AF">
        <w:rPr>
          <w:spacing w:val="-3"/>
        </w:rPr>
        <w:t>травматизма</w:t>
      </w:r>
    </w:p>
    <w:p w:rsidR="006B0541" w:rsidRPr="00D319AF" w:rsidRDefault="00D27292" w:rsidP="00DF77A8">
      <w:pPr>
        <w:pStyle w:val="a3"/>
        <w:ind w:left="0" w:firstLine="709"/>
        <w:contextualSpacing/>
        <w:jc w:val="both"/>
      </w:pPr>
      <w:r w:rsidRPr="00D319AF">
        <w:t>В процессе занятий дети участвуют в рейдах по обеспечению безопасности движения на улицах и дорогах, в агитационных автопробегах по пропаганде правил поведения на дорогах и улицах. Проводятся состязания юных велосипедистов, конкурсы знатоков правил       дорожного       движения,       состязание       «Безопасное       колесо»       и   др.</w:t>
      </w:r>
    </w:p>
    <w:p w:rsidR="006B0541" w:rsidRPr="00D319AF" w:rsidRDefault="00D27292" w:rsidP="00DF77A8">
      <w:pPr>
        <w:pStyle w:val="a3"/>
        <w:ind w:left="0" w:firstLine="709"/>
        <w:contextualSpacing/>
        <w:jc w:val="both"/>
      </w:pPr>
      <w:r w:rsidRPr="00D319AF">
        <w:t>Особенность программы заключается в создании условий для формирования безопасного образовательного пространства при взаимодействии с сотрудниками ГИБДД. Реализация программы рассчитана на один год. О</w:t>
      </w:r>
      <w:r w:rsidR="00610F09" w:rsidRPr="00D319AF">
        <w:t xml:space="preserve">тряд ЮИД состоит из учащихся 4-6 </w:t>
      </w:r>
      <w:r w:rsidRPr="00D319AF">
        <w:t xml:space="preserve">классов. Работа проводится в форме теоретических и практических занятий. Содержание занятий, </w:t>
      </w:r>
      <w:proofErr w:type="gramStart"/>
      <w:r w:rsidRPr="00D319AF">
        <w:t>объем</w:t>
      </w:r>
      <w:proofErr w:type="gramEnd"/>
      <w:r w:rsidRPr="00D319AF">
        <w:t xml:space="preserve"> и интенсивность нагрузок зависят от возраста и физического состояния здоровья обучающихся. Программа обучения построена по принципу от «простого </w:t>
      </w:r>
      <w:proofErr w:type="gramStart"/>
      <w:r w:rsidRPr="00D319AF">
        <w:t>к</w:t>
      </w:r>
      <w:proofErr w:type="gramEnd"/>
      <w:r w:rsidRPr="00D319AF">
        <w:t xml:space="preserve"> сложному» и углубления теоретических знаний и практических умений на каждом последующем этапе обучения.</w:t>
      </w:r>
    </w:p>
    <w:p w:rsidR="00D27292" w:rsidRPr="00D319AF" w:rsidRDefault="00D27292" w:rsidP="00DF77A8">
      <w:pPr>
        <w:pStyle w:val="a3"/>
        <w:ind w:left="0" w:firstLine="709"/>
        <w:contextualSpacing/>
        <w:jc w:val="both"/>
      </w:pPr>
    </w:p>
    <w:p w:rsidR="006B0541" w:rsidRPr="00D319AF" w:rsidRDefault="00D27292" w:rsidP="00DF77A8">
      <w:pPr>
        <w:pStyle w:val="a3"/>
        <w:tabs>
          <w:tab w:val="left" w:pos="2207"/>
          <w:tab w:val="left" w:pos="4627"/>
          <w:tab w:val="left" w:pos="6628"/>
          <w:tab w:val="left" w:pos="8389"/>
        </w:tabs>
        <w:ind w:left="0" w:firstLine="709"/>
        <w:contextualSpacing/>
        <w:jc w:val="both"/>
      </w:pPr>
      <w:r w:rsidRPr="00D319AF">
        <w:rPr>
          <w:b/>
        </w:rPr>
        <w:t xml:space="preserve">Цель программы «Юные инспектора движения» </w:t>
      </w:r>
      <w:r w:rsidRPr="00D319AF">
        <w:t>- вовлечь учащихся в деятельность по профилактике детского дорожного травматизма, познакомить их с содержанием работы специалистов,</w:t>
      </w:r>
      <w:r w:rsidRPr="00D319AF">
        <w:tab/>
        <w:t>обеспечивающих</w:t>
      </w:r>
      <w:r w:rsidRPr="00D319AF">
        <w:tab/>
        <w:t>безопасность</w:t>
      </w:r>
      <w:r w:rsidRPr="00D319AF">
        <w:tab/>
        <w:t>дорожного движения.</w:t>
      </w:r>
    </w:p>
    <w:p w:rsidR="00D27292" w:rsidRPr="00D319AF" w:rsidRDefault="00D27292" w:rsidP="00DF77A8">
      <w:pPr>
        <w:pStyle w:val="a3"/>
        <w:tabs>
          <w:tab w:val="left" w:pos="2207"/>
          <w:tab w:val="left" w:pos="4627"/>
          <w:tab w:val="left" w:pos="6628"/>
          <w:tab w:val="left" w:pos="8389"/>
        </w:tabs>
        <w:ind w:left="0" w:firstLine="709"/>
        <w:contextualSpacing/>
        <w:jc w:val="both"/>
      </w:pPr>
    </w:p>
    <w:p w:rsidR="006B0541" w:rsidRPr="00D319AF" w:rsidRDefault="00D27292" w:rsidP="00DF77A8">
      <w:pPr>
        <w:pStyle w:val="a3"/>
        <w:ind w:left="0" w:firstLine="709"/>
        <w:contextualSpacing/>
        <w:jc w:val="both"/>
      </w:pPr>
      <w:r w:rsidRPr="00D319AF">
        <w:rPr>
          <w:b/>
        </w:rPr>
        <w:t>Задачи</w:t>
      </w:r>
      <w:r w:rsidRPr="00D319AF">
        <w:t>: обучить правилам безопасного поведения на дорогах и улицах; познакомить с работой современных технических устройств, используемых в различных службах ГИБДД; дать опыт реальной деятельности по профилактике детского дорожного травматизма; научить приемам оказания первой доврачебной помощи, пострадавшим в дорожно-транспортных происшествиях; развить природные задатки, способствующие успеху        в        социальном        и        профессиональном        самоопределении     детей.</w:t>
      </w:r>
    </w:p>
    <w:p w:rsidR="00D27292" w:rsidRPr="00D319AF" w:rsidRDefault="00D27292" w:rsidP="00DF77A8">
      <w:pPr>
        <w:pStyle w:val="a3"/>
        <w:ind w:left="0" w:firstLine="709"/>
        <w:contextualSpacing/>
        <w:jc w:val="both"/>
      </w:pPr>
    </w:p>
    <w:p w:rsidR="006B0541" w:rsidRPr="00D319AF" w:rsidRDefault="00D27292" w:rsidP="00DF77A8">
      <w:pPr>
        <w:pStyle w:val="a3"/>
        <w:tabs>
          <w:tab w:val="left" w:pos="7817"/>
        </w:tabs>
        <w:ind w:left="0" w:firstLine="709"/>
        <w:contextualSpacing/>
        <w:jc w:val="both"/>
      </w:pPr>
      <w:r w:rsidRPr="00D319AF">
        <w:t>Занятия могут проводить педагоги, специалисты ГИБДД в учебном классе, оснащенном соответствующем</w:t>
      </w:r>
      <w:r w:rsidRPr="00D319AF">
        <w:tab/>
      </w:r>
      <w:r w:rsidRPr="00D319AF">
        <w:rPr>
          <w:spacing w:val="-1"/>
        </w:rPr>
        <w:t>оборудованием.</w:t>
      </w:r>
    </w:p>
    <w:p w:rsidR="006B0541" w:rsidRPr="00D319AF" w:rsidRDefault="00D27292" w:rsidP="00DF77A8">
      <w:pPr>
        <w:pStyle w:val="a3"/>
        <w:ind w:left="0" w:firstLine="709"/>
        <w:contextualSpacing/>
        <w:jc w:val="both"/>
        <w:sectPr w:rsidR="006B0541" w:rsidRPr="00D319AF" w:rsidSect="00D319AF">
          <w:pgSz w:w="11910" w:h="16840"/>
          <w:pgMar w:top="426" w:right="740" w:bottom="280" w:left="1600" w:header="720" w:footer="720" w:gutter="0"/>
          <w:cols w:space="720"/>
        </w:sectPr>
      </w:pPr>
      <w:r w:rsidRPr="00D319AF">
        <w:t>Итоги освоения программы подводятся в форме игр – состязаний, в форме отчетного театрализованного представления по мотивам правил безопасног</w:t>
      </w:r>
      <w:r w:rsidR="00DF77A8">
        <w:t>о поведения на дорогах и улицах.</w:t>
      </w:r>
    </w:p>
    <w:p w:rsidR="006B0541" w:rsidRPr="00D319AF" w:rsidRDefault="00D27292" w:rsidP="00DF77A8">
      <w:pPr>
        <w:pStyle w:val="1"/>
        <w:numPr>
          <w:ilvl w:val="0"/>
          <w:numId w:val="4"/>
        </w:numPr>
        <w:tabs>
          <w:tab w:val="left" w:pos="464"/>
        </w:tabs>
        <w:jc w:val="center"/>
        <w:rPr>
          <w:sz w:val="24"/>
          <w:szCs w:val="24"/>
        </w:rPr>
      </w:pPr>
      <w:r w:rsidRPr="00D319AF">
        <w:rPr>
          <w:sz w:val="24"/>
          <w:szCs w:val="24"/>
        </w:rPr>
        <w:lastRenderedPageBreak/>
        <w:t>Общая</w:t>
      </w:r>
      <w:r w:rsidR="006B0167" w:rsidRPr="00D319AF">
        <w:rPr>
          <w:sz w:val="24"/>
          <w:szCs w:val="24"/>
        </w:rPr>
        <w:t xml:space="preserve"> </w:t>
      </w:r>
      <w:r w:rsidRPr="00D319AF">
        <w:rPr>
          <w:sz w:val="24"/>
          <w:szCs w:val="24"/>
        </w:rPr>
        <w:t>характеристика</w:t>
      </w:r>
    </w:p>
    <w:p w:rsidR="006B0541" w:rsidRPr="00D319AF" w:rsidRDefault="00D27292" w:rsidP="00D319AF">
      <w:pPr>
        <w:pStyle w:val="a3"/>
        <w:ind w:left="0" w:firstLine="709"/>
        <w:jc w:val="both"/>
      </w:pPr>
      <w:r w:rsidRPr="00D319AF">
        <w:t>В воспитании – методы формирования сознания личности, методы организации</w:t>
      </w:r>
    </w:p>
    <w:p w:rsidR="006B0541" w:rsidRPr="00D319AF" w:rsidRDefault="00D27292" w:rsidP="00D319AF">
      <w:pPr>
        <w:pStyle w:val="a3"/>
        <w:ind w:left="0" w:firstLine="709"/>
        <w:jc w:val="both"/>
      </w:pPr>
      <w:r w:rsidRPr="00D319AF">
        <w:t>деятельности и формирования опыта общественного поведения, методы стимулирования поведения и деятельности.</w:t>
      </w:r>
    </w:p>
    <w:p w:rsidR="006B0541" w:rsidRPr="00D319AF" w:rsidRDefault="006B0541" w:rsidP="00D319AF">
      <w:pPr>
        <w:pStyle w:val="a3"/>
        <w:ind w:left="0" w:firstLine="709"/>
        <w:jc w:val="both"/>
      </w:pPr>
    </w:p>
    <w:p w:rsidR="006B0541" w:rsidRPr="00D319AF" w:rsidRDefault="00D27292" w:rsidP="00D319AF">
      <w:pPr>
        <w:pStyle w:val="a3"/>
        <w:ind w:left="0" w:firstLine="709"/>
        <w:jc w:val="both"/>
      </w:pPr>
      <w:r w:rsidRPr="00D319AF">
        <w:t>Программа кружка «ЮИД» относится к социально-педагогической направленности: создаются условия для социальной практики ребенка в его реальной жизни, накопления нравственного и практического опыта.</w:t>
      </w:r>
    </w:p>
    <w:p w:rsidR="006B0541" w:rsidRPr="00D319AF" w:rsidRDefault="006B0541" w:rsidP="00D319AF">
      <w:pPr>
        <w:pStyle w:val="a3"/>
        <w:ind w:left="0" w:firstLine="709"/>
        <w:jc w:val="both"/>
      </w:pPr>
    </w:p>
    <w:p w:rsidR="006B0541" w:rsidRPr="00D319AF" w:rsidRDefault="00D27292" w:rsidP="002D1E4A">
      <w:pPr>
        <w:pStyle w:val="2"/>
        <w:ind w:left="0" w:firstLine="709"/>
        <w:rPr>
          <w:b w:val="0"/>
        </w:rPr>
      </w:pPr>
      <w:r w:rsidRPr="00D319AF">
        <w:t>Работа кружка «ЮИД» основывается на различных видах деятельности</w:t>
      </w:r>
      <w:r w:rsidRPr="00D319AF">
        <w:rPr>
          <w:b w:val="0"/>
        </w:rPr>
        <w:t>:</w:t>
      </w:r>
    </w:p>
    <w:p w:rsidR="006B0541" w:rsidRPr="00D319AF" w:rsidRDefault="006B0541" w:rsidP="002D1E4A">
      <w:pPr>
        <w:pStyle w:val="a3"/>
        <w:ind w:left="0" w:firstLine="709"/>
      </w:pPr>
    </w:p>
    <w:p w:rsidR="006B0541" w:rsidRPr="00D319AF" w:rsidRDefault="00D27292" w:rsidP="00D319AF">
      <w:pPr>
        <w:pStyle w:val="a5"/>
        <w:numPr>
          <w:ilvl w:val="1"/>
          <w:numId w:val="2"/>
        </w:numPr>
        <w:tabs>
          <w:tab w:val="left" w:pos="821"/>
          <w:tab w:val="left" w:pos="822"/>
        </w:tabs>
        <w:ind w:left="0" w:firstLine="709"/>
        <w:jc w:val="both"/>
        <w:rPr>
          <w:sz w:val="24"/>
          <w:szCs w:val="24"/>
        </w:rPr>
      </w:pPr>
      <w:r w:rsidRPr="00D319AF">
        <w:rPr>
          <w:sz w:val="24"/>
          <w:szCs w:val="24"/>
        </w:rPr>
        <w:t>Создание уголка безопасности дорожногодвижения;</w:t>
      </w:r>
    </w:p>
    <w:p w:rsidR="006B0541" w:rsidRPr="00D319AF" w:rsidRDefault="00D27292" w:rsidP="00D319AF">
      <w:pPr>
        <w:pStyle w:val="a5"/>
        <w:numPr>
          <w:ilvl w:val="1"/>
          <w:numId w:val="2"/>
        </w:numPr>
        <w:tabs>
          <w:tab w:val="left" w:pos="821"/>
          <w:tab w:val="left" w:pos="822"/>
        </w:tabs>
        <w:ind w:left="0" w:firstLine="709"/>
        <w:jc w:val="both"/>
        <w:rPr>
          <w:sz w:val="24"/>
          <w:szCs w:val="24"/>
        </w:rPr>
      </w:pPr>
      <w:r w:rsidRPr="00D319AF">
        <w:rPr>
          <w:sz w:val="24"/>
          <w:szCs w:val="24"/>
        </w:rPr>
        <w:t>Изучение правил дорожного движения и пропаганда их вклассах;</w:t>
      </w:r>
    </w:p>
    <w:p w:rsidR="006B0541" w:rsidRPr="00D319AF" w:rsidRDefault="00D27292" w:rsidP="00D319AF">
      <w:pPr>
        <w:pStyle w:val="a5"/>
        <w:numPr>
          <w:ilvl w:val="1"/>
          <w:numId w:val="2"/>
        </w:numPr>
        <w:tabs>
          <w:tab w:val="left" w:pos="821"/>
          <w:tab w:val="left" w:pos="822"/>
        </w:tabs>
        <w:ind w:left="0" w:firstLine="709"/>
        <w:jc w:val="both"/>
        <w:rPr>
          <w:sz w:val="24"/>
          <w:szCs w:val="24"/>
        </w:rPr>
      </w:pPr>
      <w:r w:rsidRPr="00D319AF">
        <w:rPr>
          <w:sz w:val="24"/>
          <w:szCs w:val="24"/>
        </w:rPr>
        <w:t>Встречи и беседы с инспекторомГИБДД;</w:t>
      </w:r>
    </w:p>
    <w:p w:rsidR="006B0541" w:rsidRPr="00D319AF" w:rsidRDefault="00D27292" w:rsidP="00D319AF">
      <w:pPr>
        <w:pStyle w:val="a5"/>
        <w:numPr>
          <w:ilvl w:val="1"/>
          <w:numId w:val="2"/>
        </w:numPr>
        <w:tabs>
          <w:tab w:val="left" w:pos="821"/>
          <w:tab w:val="left" w:pos="822"/>
        </w:tabs>
        <w:ind w:left="0" w:firstLine="709"/>
        <w:jc w:val="both"/>
        <w:rPr>
          <w:sz w:val="24"/>
          <w:szCs w:val="24"/>
        </w:rPr>
      </w:pPr>
      <w:r w:rsidRPr="00D319AF">
        <w:rPr>
          <w:sz w:val="24"/>
          <w:szCs w:val="24"/>
        </w:rPr>
        <w:t>Встречи с медицинским работником, с целью изучения основ медицинских знаний и применения знаний напрактике;</w:t>
      </w:r>
    </w:p>
    <w:p w:rsidR="006B0541" w:rsidRPr="00D319AF" w:rsidRDefault="00D27292" w:rsidP="00D319AF">
      <w:pPr>
        <w:pStyle w:val="a5"/>
        <w:numPr>
          <w:ilvl w:val="1"/>
          <w:numId w:val="2"/>
        </w:numPr>
        <w:tabs>
          <w:tab w:val="left" w:pos="821"/>
          <w:tab w:val="left" w:pos="822"/>
        </w:tabs>
        <w:ind w:left="0" w:firstLine="709"/>
        <w:jc w:val="both"/>
        <w:rPr>
          <w:sz w:val="24"/>
          <w:szCs w:val="24"/>
        </w:rPr>
      </w:pPr>
      <w:r w:rsidRPr="00D319AF">
        <w:rPr>
          <w:sz w:val="24"/>
          <w:szCs w:val="24"/>
        </w:rPr>
        <w:t>Проведение практических занятий по вождениювелосипеда;</w:t>
      </w:r>
    </w:p>
    <w:p w:rsidR="006B0541" w:rsidRPr="00D319AF" w:rsidRDefault="00D27292" w:rsidP="00D319AF">
      <w:pPr>
        <w:pStyle w:val="a5"/>
        <w:numPr>
          <w:ilvl w:val="1"/>
          <w:numId w:val="2"/>
        </w:numPr>
        <w:tabs>
          <w:tab w:val="left" w:pos="821"/>
          <w:tab w:val="left" w:pos="822"/>
        </w:tabs>
        <w:ind w:left="0" w:firstLine="709"/>
        <w:jc w:val="both"/>
        <w:rPr>
          <w:sz w:val="24"/>
          <w:szCs w:val="24"/>
        </w:rPr>
      </w:pPr>
      <w:r w:rsidRPr="00D319AF">
        <w:rPr>
          <w:sz w:val="24"/>
          <w:szCs w:val="24"/>
        </w:rPr>
        <w:t>Участие в различных конкурсах по профилактике дорожно-транспортной безопасности;</w:t>
      </w:r>
    </w:p>
    <w:p w:rsidR="006B0541" w:rsidRPr="00D319AF" w:rsidRDefault="00D27292" w:rsidP="00D319AF">
      <w:pPr>
        <w:pStyle w:val="a5"/>
        <w:numPr>
          <w:ilvl w:val="1"/>
          <w:numId w:val="2"/>
        </w:numPr>
        <w:tabs>
          <w:tab w:val="left" w:pos="821"/>
          <w:tab w:val="left" w:pos="822"/>
        </w:tabs>
        <w:ind w:left="0" w:firstLine="709"/>
        <w:jc w:val="both"/>
        <w:rPr>
          <w:sz w:val="24"/>
          <w:szCs w:val="24"/>
        </w:rPr>
      </w:pPr>
      <w:r w:rsidRPr="00D319AF">
        <w:rPr>
          <w:sz w:val="24"/>
          <w:szCs w:val="24"/>
        </w:rPr>
        <w:t>Проведение игр, конкурсов, соревнований вшколе.</w:t>
      </w:r>
    </w:p>
    <w:p w:rsidR="006B0541" w:rsidRPr="00D319AF" w:rsidRDefault="006B0541" w:rsidP="00D319AF">
      <w:pPr>
        <w:pStyle w:val="a3"/>
        <w:ind w:left="0" w:firstLine="709"/>
        <w:jc w:val="both"/>
      </w:pPr>
    </w:p>
    <w:p w:rsidR="006B0541" w:rsidRPr="00D319AF" w:rsidRDefault="00D27292" w:rsidP="00D319AF">
      <w:pPr>
        <w:pStyle w:val="a3"/>
        <w:ind w:left="0" w:firstLine="709"/>
        <w:jc w:val="both"/>
      </w:pPr>
      <w:r w:rsidRPr="00D319AF">
        <w:t>Основные формы деятельности кружка по данной программе: обучение, применение знаний на практике через практические занятия, соревнования, игры, практическая работа по проведению пропаганды безопасности дорожного движения через конкурсы, викторины, шоу-программы.</w:t>
      </w:r>
    </w:p>
    <w:p w:rsidR="006B0541" w:rsidRPr="00D319AF" w:rsidRDefault="006B0541" w:rsidP="00D319AF">
      <w:pPr>
        <w:pStyle w:val="a3"/>
        <w:ind w:left="0" w:firstLine="709"/>
        <w:jc w:val="both"/>
      </w:pPr>
    </w:p>
    <w:p w:rsidR="006B0541" w:rsidRPr="00D319AF" w:rsidRDefault="00D27292" w:rsidP="00D319AF">
      <w:pPr>
        <w:pStyle w:val="a3"/>
        <w:ind w:left="0" w:firstLine="709"/>
        <w:jc w:val="both"/>
      </w:pPr>
      <w:r w:rsidRPr="00D319AF">
        <w:t>В рабо</w:t>
      </w:r>
      <w:r w:rsidR="00610F09" w:rsidRPr="00D319AF">
        <w:t>те кружка участвуют учащиеся 4-6</w:t>
      </w:r>
      <w:r w:rsidRPr="00D319AF">
        <w:t xml:space="preserve"> классов. Создается актив детей для оказания помощи изучения ПДД во всех классах начального и среднего звена через агитацию, пропаганду, конкурсы, игры, соревнования.</w:t>
      </w:r>
    </w:p>
    <w:p w:rsidR="006B0541" w:rsidRPr="00D319AF" w:rsidRDefault="006B0541" w:rsidP="00D319AF">
      <w:pPr>
        <w:pStyle w:val="a3"/>
        <w:ind w:left="0" w:firstLine="709"/>
        <w:jc w:val="both"/>
      </w:pPr>
    </w:p>
    <w:p w:rsidR="006B0541" w:rsidRPr="00D319AF" w:rsidRDefault="00D27292" w:rsidP="002D1E4A">
      <w:pPr>
        <w:pStyle w:val="2"/>
        <w:ind w:left="0" w:firstLine="709"/>
      </w:pPr>
      <w:r w:rsidRPr="00D319AF">
        <w:t>Развитие значимых для данной деятельности личностных качеств:</w:t>
      </w:r>
    </w:p>
    <w:p w:rsidR="006B0541" w:rsidRPr="00D319AF" w:rsidRDefault="006B0541" w:rsidP="002D1E4A">
      <w:pPr>
        <w:pStyle w:val="a3"/>
        <w:ind w:left="0" w:firstLine="709"/>
        <w:rPr>
          <w:b/>
        </w:rPr>
      </w:pPr>
    </w:p>
    <w:p w:rsidR="006B0541" w:rsidRPr="00D319AF" w:rsidRDefault="00D27292" w:rsidP="00D319AF">
      <w:pPr>
        <w:pStyle w:val="a5"/>
        <w:numPr>
          <w:ilvl w:val="1"/>
          <w:numId w:val="2"/>
        </w:numPr>
        <w:tabs>
          <w:tab w:val="left" w:pos="821"/>
          <w:tab w:val="left" w:pos="822"/>
        </w:tabs>
        <w:ind w:left="0" w:firstLine="709"/>
        <w:jc w:val="both"/>
        <w:rPr>
          <w:sz w:val="24"/>
          <w:szCs w:val="24"/>
        </w:rPr>
      </w:pPr>
      <w:r w:rsidRPr="00D319AF">
        <w:rPr>
          <w:sz w:val="24"/>
          <w:szCs w:val="24"/>
        </w:rPr>
        <w:t>Самостоятельности в принятии правильногорешения;</w:t>
      </w:r>
    </w:p>
    <w:p w:rsidR="006B0541" w:rsidRPr="00D319AF" w:rsidRDefault="00D27292" w:rsidP="00D319AF">
      <w:pPr>
        <w:pStyle w:val="a5"/>
        <w:numPr>
          <w:ilvl w:val="1"/>
          <w:numId w:val="2"/>
        </w:numPr>
        <w:tabs>
          <w:tab w:val="left" w:pos="821"/>
          <w:tab w:val="left" w:pos="822"/>
        </w:tabs>
        <w:ind w:left="0" w:firstLine="709"/>
        <w:jc w:val="both"/>
        <w:rPr>
          <w:sz w:val="24"/>
          <w:szCs w:val="24"/>
        </w:rPr>
      </w:pPr>
      <w:r w:rsidRPr="00D319AF">
        <w:rPr>
          <w:sz w:val="24"/>
          <w:szCs w:val="24"/>
        </w:rPr>
        <w:t>Убежденности и активности в пропаганде добросовестного выполнения правил дорожного движения, как необходимого элемента сохранения своейжизни;</w:t>
      </w:r>
    </w:p>
    <w:p w:rsidR="006B0541" w:rsidRPr="00D319AF" w:rsidRDefault="00D27292" w:rsidP="00D319AF">
      <w:pPr>
        <w:pStyle w:val="a5"/>
        <w:numPr>
          <w:ilvl w:val="1"/>
          <w:numId w:val="2"/>
        </w:numPr>
        <w:tabs>
          <w:tab w:val="left" w:pos="821"/>
          <w:tab w:val="left" w:pos="822"/>
        </w:tabs>
        <w:ind w:left="0" w:firstLine="709"/>
        <w:jc w:val="both"/>
        <w:rPr>
          <w:sz w:val="24"/>
          <w:szCs w:val="24"/>
        </w:rPr>
      </w:pPr>
      <w:r w:rsidRPr="00D319AF">
        <w:rPr>
          <w:sz w:val="24"/>
          <w:szCs w:val="24"/>
        </w:rPr>
        <w:t>Внимательности и вежливости во взаимоотношениях участниковдорожного движения;</w:t>
      </w:r>
    </w:p>
    <w:p w:rsidR="006B0541" w:rsidRPr="00D319AF" w:rsidRDefault="00D27292" w:rsidP="00D319AF">
      <w:pPr>
        <w:pStyle w:val="a5"/>
        <w:numPr>
          <w:ilvl w:val="1"/>
          <w:numId w:val="2"/>
        </w:numPr>
        <w:tabs>
          <w:tab w:val="left" w:pos="821"/>
          <w:tab w:val="left" w:pos="822"/>
        </w:tabs>
        <w:ind w:left="0" w:firstLine="709"/>
        <w:jc w:val="both"/>
        <w:rPr>
          <w:sz w:val="24"/>
          <w:szCs w:val="24"/>
        </w:rPr>
      </w:pPr>
      <w:r w:rsidRPr="00D319AF">
        <w:rPr>
          <w:sz w:val="24"/>
          <w:szCs w:val="24"/>
        </w:rPr>
        <w:t>Здорового образа жизни и навыка самостоятельного физического совершенствования.</w:t>
      </w:r>
    </w:p>
    <w:p w:rsidR="006B0541" w:rsidRPr="00D319AF" w:rsidRDefault="006B0541" w:rsidP="00D319AF">
      <w:pPr>
        <w:pStyle w:val="a3"/>
        <w:ind w:left="0" w:firstLine="709"/>
        <w:jc w:val="both"/>
      </w:pPr>
    </w:p>
    <w:p w:rsidR="006B0541" w:rsidRPr="00D319AF" w:rsidRDefault="00D27292" w:rsidP="00D319AF">
      <w:pPr>
        <w:pStyle w:val="2"/>
        <w:ind w:left="0" w:firstLine="709"/>
        <w:jc w:val="both"/>
      </w:pPr>
      <w:r w:rsidRPr="00D319AF">
        <w:t>Учащиеся</w:t>
      </w:r>
      <w:r w:rsidR="00D319AF">
        <w:t xml:space="preserve"> </w:t>
      </w:r>
      <w:r w:rsidRPr="00D319AF">
        <w:t>должны:</w:t>
      </w:r>
    </w:p>
    <w:p w:rsidR="006B0541" w:rsidRPr="00D319AF" w:rsidRDefault="00D319AF" w:rsidP="00D319AF">
      <w:pPr>
        <w:tabs>
          <w:tab w:val="left" w:pos="821"/>
          <w:tab w:val="left" w:pos="822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Знать</w:t>
      </w:r>
      <w:r>
        <w:rPr>
          <w:sz w:val="24"/>
          <w:szCs w:val="24"/>
        </w:rPr>
        <w:t>:</w:t>
      </w:r>
    </w:p>
    <w:p w:rsidR="006B0541" w:rsidRPr="00D319AF" w:rsidRDefault="00D27292" w:rsidP="00D319AF">
      <w:pPr>
        <w:pStyle w:val="a5"/>
        <w:numPr>
          <w:ilvl w:val="2"/>
          <w:numId w:val="2"/>
        </w:numPr>
        <w:tabs>
          <w:tab w:val="left" w:pos="1541"/>
          <w:tab w:val="left" w:pos="1542"/>
        </w:tabs>
        <w:ind w:left="0" w:firstLine="709"/>
        <w:jc w:val="both"/>
        <w:rPr>
          <w:sz w:val="24"/>
          <w:szCs w:val="24"/>
        </w:rPr>
      </w:pPr>
      <w:r w:rsidRPr="00D319AF">
        <w:rPr>
          <w:sz w:val="24"/>
          <w:szCs w:val="24"/>
        </w:rPr>
        <w:t>правила дорожного движения, нормативные документы об ответственности за нарушениеПДД;</w:t>
      </w:r>
    </w:p>
    <w:p w:rsidR="006B0541" w:rsidRPr="00D319AF" w:rsidRDefault="00D27292" w:rsidP="00D319AF">
      <w:pPr>
        <w:pStyle w:val="a5"/>
        <w:numPr>
          <w:ilvl w:val="2"/>
          <w:numId w:val="2"/>
        </w:numPr>
        <w:tabs>
          <w:tab w:val="left" w:pos="1541"/>
          <w:tab w:val="left" w:pos="1542"/>
        </w:tabs>
        <w:ind w:left="0" w:firstLine="709"/>
        <w:jc w:val="both"/>
        <w:rPr>
          <w:sz w:val="24"/>
          <w:szCs w:val="24"/>
        </w:rPr>
      </w:pPr>
      <w:r w:rsidRPr="00D319AF">
        <w:rPr>
          <w:sz w:val="24"/>
          <w:szCs w:val="24"/>
        </w:rPr>
        <w:t>серии дорожных знаков и ихпредставителей;</w:t>
      </w:r>
    </w:p>
    <w:p w:rsidR="006B0541" w:rsidRPr="00D319AF" w:rsidRDefault="00D27292" w:rsidP="00D319AF">
      <w:pPr>
        <w:pStyle w:val="a5"/>
        <w:numPr>
          <w:ilvl w:val="2"/>
          <w:numId w:val="2"/>
        </w:numPr>
        <w:tabs>
          <w:tab w:val="left" w:pos="1541"/>
          <w:tab w:val="left" w:pos="1542"/>
        </w:tabs>
        <w:ind w:left="0" w:firstLine="709"/>
        <w:jc w:val="both"/>
        <w:rPr>
          <w:sz w:val="24"/>
          <w:szCs w:val="24"/>
        </w:rPr>
      </w:pPr>
      <w:r w:rsidRPr="00D319AF">
        <w:rPr>
          <w:sz w:val="24"/>
          <w:szCs w:val="24"/>
        </w:rPr>
        <w:t>способы оказания первой медицинскойпомощи;</w:t>
      </w:r>
    </w:p>
    <w:p w:rsidR="006B0541" w:rsidRPr="00D319AF" w:rsidRDefault="00D27292" w:rsidP="00D319AF">
      <w:pPr>
        <w:pStyle w:val="a5"/>
        <w:numPr>
          <w:ilvl w:val="2"/>
          <w:numId w:val="2"/>
        </w:numPr>
        <w:tabs>
          <w:tab w:val="left" w:pos="1541"/>
          <w:tab w:val="left" w:pos="1542"/>
        </w:tabs>
        <w:ind w:left="0" w:firstLine="709"/>
        <w:jc w:val="both"/>
        <w:rPr>
          <w:sz w:val="24"/>
          <w:szCs w:val="24"/>
        </w:rPr>
      </w:pPr>
      <w:r w:rsidRPr="00D319AF">
        <w:rPr>
          <w:sz w:val="24"/>
          <w:szCs w:val="24"/>
        </w:rPr>
        <w:t>техническое устройствовелосипеда.</w:t>
      </w:r>
    </w:p>
    <w:p w:rsidR="006B0541" w:rsidRPr="00D319AF" w:rsidRDefault="00D319AF" w:rsidP="00D319AF">
      <w:pPr>
        <w:tabs>
          <w:tab w:val="left" w:pos="821"/>
          <w:tab w:val="left" w:pos="822"/>
        </w:tabs>
        <w:jc w:val="both"/>
        <w:rPr>
          <w:b/>
          <w:sz w:val="24"/>
          <w:szCs w:val="24"/>
        </w:rPr>
      </w:pPr>
      <w:r w:rsidRPr="00D319AF">
        <w:rPr>
          <w:b/>
          <w:sz w:val="24"/>
          <w:szCs w:val="24"/>
        </w:rPr>
        <w:t>Уметь:</w:t>
      </w:r>
    </w:p>
    <w:p w:rsidR="006B0541" w:rsidRPr="00D319AF" w:rsidRDefault="00D27292" w:rsidP="00D319AF">
      <w:pPr>
        <w:pStyle w:val="a5"/>
        <w:numPr>
          <w:ilvl w:val="2"/>
          <w:numId w:val="2"/>
        </w:numPr>
        <w:tabs>
          <w:tab w:val="left" w:pos="1541"/>
          <w:tab w:val="left" w:pos="1542"/>
        </w:tabs>
        <w:ind w:left="0" w:firstLine="709"/>
        <w:jc w:val="both"/>
        <w:rPr>
          <w:sz w:val="24"/>
          <w:szCs w:val="24"/>
        </w:rPr>
      </w:pPr>
      <w:r w:rsidRPr="00D319AF">
        <w:rPr>
          <w:sz w:val="24"/>
          <w:szCs w:val="24"/>
        </w:rPr>
        <w:t>работать с правилами дорожного движения, выделять нужнуюинформацию;</w:t>
      </w:r>
    </w:p>
    <w:p w:rsidR="006B0541" w:rsidRPr="00D319AF" w:rsidRDefault="006B0541" w:rsidP="00D319AF">
      <w:pPr>
        <w:ind w:firstLine="709"/>
        <w:jc w:val="both"/>
        <w:rPr>
          <w:sz w:val="24"/>
          <w:szCs w:val="24"/>
        </w:rPr>
        <w:sectPr w:rsidR="006B0541" w:rsidRPr="00D319AF">
          <w:pgSz w:w="11910" w:h="16840"/>
          <w:pgMar w:top="1320" w:right="740" w:bottom="280" w:left="1600" w:header="720" w:footer="720" w:gutter="0"/>
          <w:cols w:space="720"/>
        </w:sectPr>
      </w:pPr>
    </w:p>
    <w:p w:rsidR="006B0541" w:rsidRPr="00D319AF" w:rsidRDefault="00D27292" w:rsidP="00D319AF">
      <w:pPr>
        <w:pStyle w:val="a5"/>
        <w:numPr>
          <w:ilvl w:val="2"/>
          <w:numId w:val="2"/>
        </w:numPr>
        <w:tabs>
          <w:tab w:val="left" w:pos="1541"/>
          <w:tab w:val="left" w:pos="1542"/>
        </w:tabs>
        <w:ind w:left="0" w:firstLine="709"/>
        <w:jc w:val="both"/>
        <w:rPr>
          <w:sz w:val="24"/>
          <w:szCs w:val="24"/>
        </w:rPr>
      </w:pPr>
      <w:r w:rsidRPr="00D319AF">
        <w:rPr>
          <w:sz w:val="24"/>
          <w:szCs w:val="24"/>
        </w:rPr>
        <w:lastRenderedPageBreak/>
        <w:t>читать информацию по дорожнымзнакам;</w:t>
      </w:r>
    </w:p>
    <w:p w:rsidR="006B0541" w:rsidRPr="00D319AF" w:rsidRDefault="00D27292" w:rsidP="00D319AF">
      <w:pPr>
        <w:pStyle w:val="a5"/>
        <w:numPr>
          <w:ilvl w:val="2"/>
          <w:numId w:val="2"/>
        </w:numPr>
        <w:tabs>
          <w:tab w:val="left" w:pos="1541"/>
          <w:tab w:val="left" w:pos="1542"/>
        </w:tabs>
        <w:ind w:left="0" w:firstLine="709"/>
        <w:jc w:val="both"/>
        <w:rPr>
          <w:sz w:val="24"/>
          <w:szCs w:val="24"/>
        </w:rPr>
      </w:pPr>
      <w:r w:rsidRPr="00D319AF">
        <w:rPr>
          <w:sz w:val="24"/>
          <w:szCs w:val="24"/>
        </w:rPr>
        <w:t>оценивать дорожнуюситуацию;</w:t>
      </w:r>
    </w:p>
    <w:p w:rsidR="006B0541" w:rsidRPr="00D319AF" w:rsidRDefault="00D27292" w:rsidP="00D319AF">
      <w:pPr>
        <w:pStyle w:val="a5"/>
        <w:numPr>
          <w:ilvl w:val="2"/>
          <w:numId w:val="2"/>
        </w:numPr>
        <w:tabs>
          <w:tab w:val="left" w:pos="1541"/>
          <w:tab w:val="left" w:pos="1542"/>
        </w:tabs>
        <w:ind w:left="0" w:firstLine="709"/>
        <w:jc w:val="both"/>
        <w:rPr>
          <w:sz w:val="24"/>
          <w:szCs w:val="24"/>
        </w:rPr>
      </w:pPr>
      <w:r w:rsidRPr="00D319AF">
        <w:rPr>
          <w:sz w:val="24"/>
          <w:szCs w:val="24"/>
        </w:rPr>
        <w:t>оказывать первую медицинскую помощьпострадавшему;</w:t>
      </w:r>
    </w:p>
    <w:p w:rsidR="006B0541" w:rsidRPr="00D319AF" w:rsidRDefault="00D27292" w:rsidP="00D319AF">
      <w:pPr>
        <w:pStyle w:val="a5"/>
        <w:numPr>
          <w:ilvl w:val="2"/>
          <w:numId w:val="2"/>
        </w:numPr>
        <w:tabs>
          <w:tab w:val="left" w:pos="1541"/>
          <w:tab w:val="left" w:pos="1542"/>
        </w:tabs>
        <w:ind w:left="0" w:firstLine="709"/>
        <w:jc w:val="both"/>
        <w:rPr>
          <w:sz w:val="24"/>
          <w:szCs w:val="24"/>
        </w:rPr>
      </w:pPr>
      <w:r w:rsidRPr="00D319AF">
        <w:rPr>
          <w:sz w:val="24"/>
          <w:szCs w:val="24"/>
        </w:rPr>
        <w:t>управлять велосипедом.</w:t>
      </w:r>
    </w:p>
    <w:p w:rsidR="006B0541" w:rsidRPr="00D319AF" w:rsidRDefault="00D319AF" w:rsidP="00D319AF">
      <w:pPr>
        <w:tabs>
          <w:tab w:val="left" w:pos="821"/>
          <w:tab w:val="left" w:pos="822"/>
        </w:tabs>
        <w:jc w:val="both"/>
        <w:rPr>
          <w:b/>
          <w:sz w:val="24"/>
          <w:szCs w:val="24"/>
        </w:rPr>
      </w:pPr>
      <w:r w:rsidRPr="00D319AF">
        <w:rPr>
          <w:b/>
          <w:sz w:val="24"/>
          <w:szCs w:val="24"/>
        </w:rPr>
        <w:t xml:space="preserve">Иметь навыки: </w:t>
      </w:r>
    </w:p>
    <w:p w:rsidR="006B0541" w:rsidRPr="00D319AF" w:rsidRDefault="00D27292" w:rsidP="00D319AF">
      <w:pPr>
        <w:pStyle w:val="a5"/>
        <w:numPr>
          <w:ilvl w:val="2"/>
          <w:numId w:val="2"/>
        </w:numPr>
        <w:tabs>
          <w:tab w:val="left" w:pos="1541"/>
          <w:tab w:val="left" w:pos="1542"/>
        </w:tabs>
        <w:ind w:left="0" w:firstLine="709"/>
        <w:jc w:val="both"/>
        <w:rPr>
          <w:sz w:val="24"/>
          <w:szCs w:val="24"/>
        </w:rPr>
      </w:pPr>
      <w:r w:rsidRPr="00D319AF">
        <w:rPr>
          <w:sz w:val="24"/>
          <w:szCs w:val="24"/>
        </w:rPr>
        <w:t>дисциплины, осторожности, безопасного движения как пешехода, пассажира,</w:t>
      </w:r>
      <w:r w:rsidR="00D319AF">
        <w:rPr>
          <w:sz w:val="24"/>
          <w:szCs w:val="24"/>
        </w:rPr>
        <w:t xml:space="preserve"> </w:t>
      </w:r>
      <w:r w:rsidRPr="00D319AF">
        <w:rPr>
          <w:sz w:val="24"/>
          <w:szCs w:val="24"/>
        </w:rPr>
        <w:t>велосипедиста;</w:t>
      </w:r>
    </w:p>
    <w:p w:rsidR="006B0541" w:rsidRPr="00D319AF" w:rsidRDefault="00D27292" w:rsidP="00D319AF">
      <w:pPr>
        <w:pStyle w:val="a5"/>
        <w:numPr>
          <w:ilvl w:val="2"/>
          <w:numId w:val="2"/>
        </w:numPr>
        <w:tabs>
          <w:tab w:val="left" w:pos="1541"/>
          <w:tab w:val="left" w:pos="1542"/>
        </w:tabs>
        <w:ind w:left="0" w:firstLine="709"/>
        <w:jc w:val="both"/>
        <w:rPr>
          <w:sz w:val="24"/>
          <w:szCs w:val="24"/>
        </w:rPr>
      </w:pPr>
      <w:r w:rsidRPr="00D319AF">
        <w:rPr>
          <w:sz w:val="24"/>
          <w:szCs w:val="24"/>
        </w:rPr>
        <w:t>взаимной поддержки и выручки в совместнойдеятельности;</w:t>
      </w:r>
    </w:p>
    <w:p w:rsidR="006B0541" w:rsidRPr="00D319AF" w:rsidRDefault="00D27292" w:rsidP="00D319AF">
      <w:pPr>
        <w:pStyle w:val="a5"/>
        <w:numPr>
          <w:ilvl w:val="2"/>
          <w:numId w:val="2"/>
        </w:numPr>
        <w:tabs>
          <w:tab w:val="left" w:pos="1541"/>
          <w:tab w:val="left" w:pos="1542"/>
        </w:tabs>
        <w:ind w:left="0" w:firstLine="709"/>
        <w:jc w:val="both"/>
        <w:rPr>
          <w:sz w:val="24"/>
          <w:szCs w:val="24"/>
        </w:rPr>
      </w:pPr>
      <w:r w:rsidRPr="00D319AF">
        <w:rPr>
          <w:sz w:val="24"/>
          <w:szCs w:val="24"/>
        </w:rPr>
        <w:t>участия в конкурсах,</w:t>
      </w:r>
      <w:r w:rsidR="00D319AF">
        <w:rPr>
          <w:sz w:val="24"/>
          <w:szCs w:val="24"/>
        </w:rPr>
        <w:t xml:space="preserve"> </w:t>
      </w:r>
      <w:r w:rsidRPr="00D319AF">
        <w:rPr>
          <w:sz w:val="24"/>
          <w:szCs w:val="24"/>
        </w:rPr>
        <w:t>соревнованиях.</w:t>
      </w:r>
    </w:p>
    <w:p w:rsidR="006B0541" w:rsidRPr="00D319AF" w:rsidRDefault="00D27292" w:rsidP="00D319AF">
      <w:pPr>
        <w:pStyle w:val="a5"/>
        <w:numPr>
          <w:ilvl w:val="2"/>
          <w:numId w:val="2"/>
        </w:numPr>
        <w:tabs>
          <w:tab w:val="left" w:pos="1541"/>
          <w:tab w:val="left" w:pos="1542"/>
        </w:tabs>
        <w:ind w:left="0" w:firstLine="709"/>
        <w:jc w:val="both"/>
        <w:rPr>
          <w:sz w:val="24"/>
          <w:szCs w:val="24"/>
        </w:rPr>
      </w:pPr>
      <w:r w:rsidRPr="00D319AF">
        <w:rPr>
          <w:sz w:val="24"/>
          <w:szCs w:val="24"/>
        </w:rPr>
        <w:t>активной жизненной позиции образцового участника дорожногодвижения.</w:t>
      </w:r>
    </w:p>
    <w:p w:rsidR="006B0541" w:rsidRPr="00D319AF" w:rsidRDefault="006B0541" w:rsidP="002D1E4A">
      <w:pPr>
        <w:pStyle w:val="a3"/>
        <w:ind w:left="0" w:firstLine="709"/>
      </w:pPr>
    </w:p>
    <w:p w:rsidR="006B0541" w:rsidRDefault="00D27292" w:rsidP="00D463BD">
      <w:pPr>
        <w:pStyle w:val="1"/>
        <w:numPr>
          <w:ilvl w:val="0"/>
          <w:numId w:val="2"/>
        </w:numPr>
        <w:tabs>
          <w:tab w:val="left" w:pos="465"/>
        </w:tabs>
        <w:rPr>
          <w:sz w:val="24"/>
          <w:szCs w:val="24"/>
        </w:rPr>
      </w:pPr>
      <w:r w:rsidRPr="00D319AF">
        <w:rPr>
          <w:sz w:val="24"/>
          <w:szCs w:val="24"/>
        </w:rPr>
        <w:t>Место кружка в рабочем</w:t>
      </w:r>
      <w:r w:rsidR="00D319AF">
        <w:rPr>
          <w:sz w:val="24"/>
          <w:szCs w:val="24"/>
        </w:rPr>
        <w:t xml:space="preserve"> </w:t>
      </w:r>
      <w:r w:rsidRPr="00D319AF">
        <w:rPr>
          <w:sz w:val="24"/>
          <w:szCs w:val="24"/>
        </w:rPr>
        <w:t>плане</w:t>
      </w:r>
    </w:p>
    <w:p w:rsidR="00D319AF" w:rsidRPr="00D319AF" w:rsidRDefault="00D319AF" w:rsidP="00D319AF">
      <w:pPr>
        <w:pStyle w:val="1"/>
        <w:tabs>
          <w:tab w:val="left" w:pos="465"/>
        </w:tabs>
        <w:ind w:firstLine="0"/>
        <w:rPr>
          <w:sz w:val="24"/>
          <w:szCs w:val="24"/>
        </w:rPr>
      </w:pPr>
    </w:p>
    <w:p w:rsidR="006B0541" w:rsidRPr="00D319AF" w:rsidRDefault="00D27292" w:rsidP="00D319AF">
      <w:pPr>
        <w:pStyle w:val="a3"/>
        <w:ind w:left="0" w:firstLine="709"/>
        <w:jc w:val="both"/>
      </w:pPr>
      <w:r w:rsidRPr="00D319AF">
        <w:t>Прогр</w:t>
      </w:r>
      <w:r w:rsidR="00D463BD" w:rsidRPr="00D319AF">
        <w:t>амма рассчитана для учащихся 4-6</w:t>
      </w:r>
      <w:r w:rsidRPr="00D319AF">
        <w:t xml:space="preserve"> классов, на 1 год обучения. На реализацию курса «Юные инспектора движения» отводится </w:t>
      </w:r>
      <w:r w:rsidR="00D463BD" w:rsidRPr="00D319AF">
        <w:t>102 часа. Занятия проводятся по 3 часа в неделю.</w:t>
      </w:r>
    </w:p>
    <w:p w:rsidR="006B0541" w:rsidRPr="00D319AF" w:rsidRDefault="006B0541" w:rsidP="002D1E4A">
      <w:pPr>
        <w:pStyle w:val="a3"/>
        <w:ind w:left="0" w:firstLine="709"/>
      </w:pPr>
    </w:p>
    <w:p w:rsidR="006B0541" w:rsidRPr="00D319AF" w:rsidRDefault="00D27292" w:rsidP="00D463BD">
      <w:pPr>
        <w:pStyle w:val="1"/>
        <w:numPr>
          <w:ilvl w:val="0"/>
          <w:numId w:val="2"/>
        </w:numPr>
        <w:tabs>
          <w:tab w:val="left" w:pos="464"/>
        </w:tabs>
        <w:rPr>
          <w:sz w:val="24"/>
          <w:szCs w:val="24"/>
        </w:rPr>
      </w:pPr>
      <w:r w:rsidRPr="00D319AF">
        <w:rPr>
          <w:sz w:val="24"/>
          <w:szCs w:val="24"/>
        </w:rPr>
        <w:t>Личностные, метапредметные и предметные результаты освоения</w:t>
      </w:r>
      <w:r w:rsidR="00D319AF">
        <w:rPr>
          <w:sz w:val="24"/>
          <w:szCs w:val="24"/>
        </w:rPr>
        <w:t xml:space="preserve"> </w:t>
      </w:r>
      <w:r w:rsidRPr="00D319AF">
        <w:rPr>
          <w:sz w:val="24"/>
          <w:szCs w:val="24"/>
        </w:rPr>
        <w:t>кружка</w:t>
      </w:r>
    </w:p>
    <w:p w:rsidR="006B0541" w:rsidRPr="00D319AF" w:rsidRDefault="00D27292" w:rsidP="00D319AF">
      <w:pPr>
        <w:pStyle w:val="a3"/>
        <w:ind w:left="0" w:firstLine="709"/>
        <w:jc w:val="both"/>
      </w:pPr>
      <w:r w:rsidRPr="00D319AF">
        <w:t>Воспитательные результаты работы по данной программе внеурочной деятельности можно оценивать по двум уровням.</w:t>
      </w:r>
    </w:p>
    <w:p w:rsidR="006B0541" w:rsidRPr="00D319AF" w:rsidRDefault="006B0541" w:rsidP="00D319AF">
      <w:pPr>
        <w:pStyle w:val="a3"/>
        <w:ind w:left="0" w:firstLine="709"/>
        <w:jc w:val="both"/>
      </w:pPr>
    </w:p>
    <w:p w:rsidR="006B0541" w:rsidRPr="00D319AF" w:rsidRDefault="00D27292" w:rsidP="00D319AF">
      <w:pPr>
        <w:pStyle w:val="a3"/>
        <w:ind w:left="0" w:firstLine="709"/>
        <w:jc w:val="both"/>
      </w:pPr>
      <w:r w:rsidRPr="00D319AF">
        <w:t>Результаты первого уровня (приобретение школьником социальных знаний, понимания социальной реальности и повседневной жизни): приобретение школьниками знаний о</w:t>
      </w:r>
    </w:p>
    <w:p w:rsidR="006B0541" w:rsidRPr="00D319AF" w:rsidRDefault="00D27292" w:rsidP="00D319AF">
      <w:pPr>
        <w:pStyle w:val="a3"/>
        <w:ind w:left="0" w:firstLine="709"/>
        <w:jc w:val="both"/>
      </w:pPr>
      <w:r w:rsidRPr="00D319AF">
        <w:t>безопасности дорожного движения, об основах оказания первой медицинской помощи, о правилах дорожного движения.</w:t>
      </w:r>
    </w:p>
    <w:p w:rsidR="006B0541" w:rsidRPr="00D319AF" w:rsidRDefault="006B0541" w:rsidP="00D319AF">
      <w:pPr>
        <w:pStyle w:val="a3"/>
        <w:ind w:left="0" w:firstLine="709"/>
        <w:jc w:val="both"/>
      </w:pPr>
    </w:p>
    <w:p w:rsidR="006B0541" w:rsidRPr="00D319AF" w:rsidRDefault="00D27292" w:rsidP="00D319AF">
      <w:pPr>
        <w:pStyle w:val="a3"/>
        <w:ind w:left="0" w:firstLine="709"/>
        <w:jc w:val="both"/>
      </w:pPr>
      <w:r w:rsidRPr="00D319AF">
        <w:t>Результаты второго уровня (формирование позитивного отношения школьника к базовым ценностям нашего общества и к социальной реальности в целом).</w:t>
      </w:r>
    </w:p>
    <w:p w:rsidR="006B0541" w:rsidRPr="00D319AF" w:rsidRDefault="006B0541" w:rsidP="00D319AF">
      <w:pPr>
        <w:pStyle w:val="a3"/>
        <w:ind w:left="0" w:firstLine="709"/>
        <w:jc w:val="both"/>
      </w:pPr>
    </w:p>
    <w:p w:rsidR="006B0541" w:rsidRPr="00D319AF" w:rsidRDefault="00D27292" w:rsidP="00D319AF">
      <w:pPr>
        <w:pStyle w:val="a3"/>
        <w:ind w:left="0" w:firstLine="709"/>
        <w:jc w:val="both"/>
      </w:pPr>
      <w:r w:rsidRPr="00D319AF">
        <w:t>В результате реализации программы у учащихся будут сформированы УУД.</w:t>
      </w:r>
    </w:p>
    <w:p w:rsidR="006B0541" w:rsidRPr="00D319AF" w:rsidRDefault="006B0541" w:rsidP="002D1E4A">
      <w:pPr>
        <w:pStyle w:val="a3"/>
        <w:ind w:left="0" w:firstLine="709"/>
      </w:pPr>
    </w:p>
    <w:p w:rsidR="006B0541" w:rsidRPr="00D319AF" w:rsidRDefault="00D27292" w:rsidP="002D1E4A">
      <w:pPr>
        <w:pStyle w:val="2"/>
        <w:ind w:left="0" w:firstLine="709"/>
      </w:pPr>
      <w:r w:rsidRPr="00D319AF">
        <w:t>Личностные результаты</w:t>
      </w:r>
    </w:p>
    <w:p w:rsidR="006B0541" w:rsidRPr="00D319AF" w:rsidRDefault="006B0541" w:rsidP="002D1E4A">
      <w:pPr>
        <w:pStyle w:val="a3"/>
        <w:ind w:left="0" w:firstLine="709"/>
        <w:rPr>
          <w:b/>
        </w:rPr>
      </w:pPr>
    </w:p>
    <w:p w:rsidR="006B0541" w:rsidRPr="00D319AF" w:rsidRDefault="00D27292" w:rsidP="002D1E4A">
      <w:pPr>
        <w:pStyle w:val="a3"/>
        <w:ind w:left="0" w:firstLine="709"/>
      </w:pPr>
      <w:r w:rsidRPr="00D319AF">
        <w:t>У учеников будут сформированы:</w:t>
      </w:r>
    </w:p>
    <w:p w:rsidR="006B0541" w:rsidRPr="00D319AF" w:rsidRDefault="006B0541" w:rsidP="002D1E4A">
      <w:pPr>
        <w:pStyle w:val="a3"/>
        <w:ind w:left="0" w:firstLine="709"/>
      </w:pPr>
    </w:p>
    <w:p w:rsidR="006B0541" w:rsidRPr="00D319AF" w:rsidRDefault="00D27292" w:rsidP="002D1E4A">
      <w:pPr>
        <w:pStyle w:val="a5"/>
        <w:numPr>
          <w:ilvl w:val="1"/>
          <w:numId w:val="2"/>
        </w:numPr>
        <w:tabs>
          <w:tab w:val="left" w:pos="821"/>
          <w:tab w:val="left" w:pos="822"/>
        </w:tabs>
        <w:ind w:left="0" w:firstLine="709"/>
        <w:rPr>
          <w:sz w:val="24"/>
          <w:szCs w:val="24"/>
        </w:rPr>
      </w:pPr>
      <w:r w:rsidRPr="00D319AF">
        <w:rPr>
          <w:sz w:val="24"/>
          <w:szCs w:val="24"/>
        </w:rPr>
        <w:t xml:space="preserve">установка на </w:t>
      </w:r>
      <w:proofErr w:type="gramStart"/>
      <w:r w:rsidRPr="00D319AF">
        <w:rPr>
          <w:sz w:val="24"/>
          <w:szCs w:val="24"/>
        </w:rPr>
        <w:t>безопасный</w:t>
      </w:r>
      <w:proofErr w:type="gramEnd"/>
      <w:r w:rsidRPr="00D319AF">
        <w:rPr>
          <w:sz w:val="24"/>
          <w:szCs w:val="24"/>
        </w:rPr>
        <w:t>, здоровый образжизни;</w:t>
      </w:r>
    </w:p>
    <w:p w:rsidR="006B0541" w:rsidRPr="00D319AF" w:rsidRDefault="00D27292" w:rsidP="002D1E4A">
      <w:pPr>
        <w:pStyle w:val="a5"/>
        <w:numPr>
          <w:ilvl w:val="1"/>
          <w:numId w:val="2"/>
        </w:numPr>
        <w:tabs>
          <w:tab w:val="left" w:pos="821"/>
          <w:tab w:val="left" w:pos="822"/>
        </w:tabs>
        <w:ind w:left="0" w:firstLine="709"/>
        <w:rPr>
          <w:sz w:val="24"/>
          <w:szCs w:val="24"/>
        </w:rPr>
      </w:pPr>
      <w:r w:rsidRPr="00D319AF">
        <w:rPr>
          <w:sz w:val="24"/>
          <w:szCs w:val="24"/>
        </w:rPr>
        <w:t>потребность сотрудничества со сверстниками, доброжелательное отношение к сверстникам, бесконфликтное поведение, стремление прислушиваться к мнению одноклассников;</w:t>
      </w:r>
    </w:p>
    <w:p w:rsidR="006B0541" w:rsidRPr="00D319AF" w:rsidRDefault="006B0541" w:rsidP="002D1E4A">
      <w:pPr>
        <w:pStyle w:val="a3"/>
        <w:ind w:left="0" w:firstLine="709"/>
      </w:pPr>
    </w:p>
    <w:p w:rsidR="006B0541" w:rsidRPr="00D319AF" w:rsidRDefault="00D27292" w:rsidP="002D1E4A">
      <w:pPr>
        <w:pStyle w:val="a3"/>
        <w:ind w:left="0" w:firstLine="709"/>
      </w:pPr>
      <w:proofErr w:type="spellStart"/>
      <w:r w:rsidRPr="00D319AF">
        <w:t>Метапредметными</w:t>
      </w:r>
      <w:proofErr w:type="spellEnd"/>
      <w:r w:rsidRPr="00D319AF">
        <w:t xml:space="preserve"> результатами изучения курса является формирование следующих универсальных учебных действий.</w:t>
      </w:r>
    </w:p>
    <w:p w:rsidR="006B0541" w:rsidRPr="00D319AF" w:rsidRDefault="006B0541" w:rsidP="002D1E4A">
      <w:pPr>
        <w:pStyle w:val="a3"/>
        <w:ind w:left="0" w:firstLine="709"/>
      </w:pPr>
    </w:p>
    <w:p w:rsidR="006B0541" w:rsidRPr="00D319AF" w:rsidRDefault="00D27292" w:rsidP="002D1E4A">
      <w:pPr>
        <w:pStyle w:val="a3"/>
        <w:ind w:left="0" w:firstLine="709"/>
      </w:pPr>
      <w:r w:rsidRPr="00D319AF">
        <w:rPr>
          <w:u w:val="single"/>
        </w:rPr>
        <w:t>Регулятивные УУД</w:t>
      </w:r>
      <w:r w:rsidRPr="00D319AF">
        <w:t>:</w:t>
      </w:r>
    </w:p>
    <w:p w:rsidR="006B0541" w:rsidRPr="00D319AF" w:rsidRDefault="006B0541" w:rsidP="002D1E4A">
      <w:pPr>
        <w:pStyle w:val="a3"/>
        <w:ind w:left="0" w:firstLine="709"/>
      </w:pPr>
    </w:p>
    <w:p w:rsidR="006B0541" w:rsidRPr="00D319AF" w:rsidRDefault="00D27292" w:rsidP="002D1E4A">
      <w:pPr>
        <w:pStyle w:val="a5"/>
        <w:numPr>
          <w:ilvl w:val="1"/>
          <w:numId w:val="2"/>
        </w:numPr>
        <w:tabs>
          <w:tab w:val="left" w:pos="821"/>
          <w:tab w:val="left" w:pos="822"/>
        </w:tabs>
        <w:ind w:left="0" w:firstLine="709"/>
        <w:rPr>
          <w:sz w:val="24"/>
          <w:szCs w:val="24"/>
        </w:rPr>
      </w:pPr>
      <w:r w:rsidRPr="00D319AF">
        <w:rPr>
          <w:sz w:val="24"/>
          <w:szCs w:val="24"/>
        </w:rPr>
        <w:t>Обучающиесянаучаться:</w:t>
      </w:r>
    </w:p>
    <w:p w:rsidR="006B0541" w:rsidRPr="00D319AF" w:rsidRDefault="00D27292" w:rsidP="002D1E4A">
      <w:pPr>
        <w:pStyle w:val="a5"/>
        <w:numPr>
          <w:ilvl w:val="2"/>
          <w:numId w:val="2"/>
        </w:numPr>
        <w:tabs>
          <w:tab w:val="left" w:pos="1541"/>
          <w:tab w:val="left" w:pos="1542"/>
        </w:tabs>
        <w:ind w:left="0" w:firstLine="709"/>
        <w:rPr>
          <w:sz w:val="24"/>
          <w:szCs w:val="24"/>
        </w:rPr>
      </w:pPr>
      <w:r w:rsidRPr="00D319AF">
        <w:rPr>
          <w:sz w:val="24"/>
          <w:szCs w:val="24"/>
        </w:rPr>
        <w:t>понимать и принимать учебную задачу, сформулированнуюучителем;</w:t>
      </w:r>
    </w:p>
    <w:p w:rsidR="006B0541" w:rsidRPr="00D319AF" w:rsidRDefault="00D27292" w:rsidP="002D1E4A">
      <w:pPr>
        <w:pStyle w:val="a5"/>
        <w:numPr>
          <w:ilvl w:val="2"/>
          <w:numId w:val="2"/>
        </w:numPr>
        <w:tabs>
          <w:tab w:val="left" w:pos="1541"/>
          <w:tab w:val="left" w:pos="1542"/>
        </w:tabs>
        <w:ind w:left="0" w:firstLine="709"/>
        <w:rPr>
          <w:sz w:val="24"/>
          <w:szCs w:val="24"/>
        </w:rPr>
      </w:pPr>
      <w:r w:rsidRPr="00D319AF">
        <w:rPr>
          <w:sz w:val="24"/>
          <w:szCs w:val="24"/>
        </w:rPr>
        <w:t>осуществлять контроль, коррекцию и оценку результатовсвоей</w:t>
      </w:r>
    </w:p>
    <w:p w:rsidR="006B0541" w:rsidRPr="00D319AF" w:rsidRDefault="006B0541" w:rsidP="002D1E4A">
      <w:pPr>
        <w:ind w:firstLine="709"/>
        <w:rPr>
          <w:sz w:val="24"/>
          <w:szCs w:val="24"/>
        </w:rPr>
        <w:sectPr w:rsidR="006B0541" w:rsidRPr="00D319AF">
          <w:pgSz w:w="11910" w:h="16840"/>
          <w:pgMar w:top="1040" w:right="740" w:bottom="280" w:left="1600" w:header="720" w:footer="720" w:gutter="0"/>
          <w:cols w:space="720"/>
        </w:sectPr>
      </w:pPr>
    </w:p>
    <w:p w:rsidR="006B0541" w:rsidRPr="00D319AF" w:rsidRDefault="00D27292" w:rsidP="002D1E4A">
      <w:pPr>
        <w:pStyle w:val="a3"/>
        <w:ind w:left="0" w:firstLine="709"/>
      </w:pPr>
      <w:r w:rsidRPr="00D319AF">
        <w:lastRenderedPageBreak/>
        <w:t>деятельности</w:t>
      </w:r>
    </w:p>
    <w:p w:rsidR="006B0541" w:rsidRPr="00D319AF" w:rsidRDefault="006B0541" w:rsidP="002D1E4A">
      <w:pPr>
        <w:pStyle w:val="a3"/>
        <w:ind w:left="0" w:firstLine="709"/>
      </w:pPr>
    </w:p>
    <w:p w:rsidR="006B0541" w:rsidRPr="00D319AF" w:rsidRDefault="00D27292" w:rsidP="002D1E4A">
      <w:pPr>
        <w:pStyle w:val="a3"/>
        <w:ind w:left="0" w:firstLine="709"/>
      </w:pPr>
      <w:r w:rsidRPr="00D319AF">
        <w:rPr>
          <w:u w:val="single"/>
        </w:rPr>
        <w:t>Познавательная УУД</w:t>
      </w:r>
      <w:r w:rsidRPr="00D319AF">
        <w:t>:</w:t>
      </w:r>
    </w:p>
    <w:p w:rsidR="006B0541" w:rsidRPr="00D319AF" w:rsidRDefault="006B0541" w:rsidP="002D1E4A">
      <w:pPr>
        <w:pStyle w:val="a3"/>
        <w:ind w:left="0" w:firstLine="709"/>
      </w:pPr>
    </w:p>
    <w:p w:rsidR="006B0541" w:rsidRPr="00D319AF" w:rsidRDefault="00D27292" w:rsidP="002D1E4A">
      <w:pPr>
        <w:pStyle w:val="a5"/>
        <w:numPr>
          <w:ilvl w:val="1"/>
          <w:numId w:val="2"/>
        </w:numPr>
        <w:tabs>
          <w:tab w:val="left" w:pos="821"/>
          <w:tab w:val="left" w:pos="822"/>
        </w:tabs>
        <w:ind w:left="0" w:firstLine="709"/>
        <w:rPr>
          <w:sz w:val="24"/>
          <w:szCs w:val="24"/>
        </w:rPr>
      </w:pPr>
      <w:r w:rsidRPr="00D319AF">
        <w:rPr>
          <w:sz w:val="24"/>
          <w:szCs w:val="24"/>
        </w:rPr>
        <w:t>Обучающиесянаучатся:</w:t>
      </w:r>
    </w:p>
    <w:p w:rsidR="006B0541" w:rsidRPr="00D319AF" w:rsidRDefault="00D27292" w:rsidP="002D1E4A">
      <w:pPr>
        <w:pStyle w:val="a5"/>
        <w:numPr>
          <w:ilvl w:val="2"/>
          <w:numId w:val="2"/>
        </w:numPr>
        <w:tabs>
          <w:tab w:val="left" w:pos="1541"/>
          <w:tab w:val="left" w:pos="1542"/>
        </w:tabs>
        <w:ind w:left="0" w:firstLine="709"/>
        <w:rPr>
          <w:sz w:val="24"/>
          <w:szCs w:val="24"/>
        </w:rPr>
      </w:pPr>
      <w:r w:rsidRPr="00D319AF">
        <w:rPr>
          <w:sz w:val="24"/>
          <w:szCs w:val="24"/>
        </w:rPr>
        <w:t>проводить сравнение и классификациюобъектов;</w:t>
      </w:r>
    </w:p>
    <w:p w:rsidR="006B0541" w:rsidRPr="00D319AF" w:rsidRDefault="00D27292" w:rsidP="002D1E4A">
      <w:pPr>
        <w:pStyle w:val="a5"/>
        <w:numPr>
          <w:ilvl w:val="2"/>
          <w:numId w:val="2"/>
        </w:numPr>
        <w:tabs>
          <w:tab w:val="left" w:pos="1541"/>
          <w:tab w:val="left" w:pos="1542"/>
        </w:tabs>
        <w:ind w:left="0" w:firstLine="709"/>
        <w:rPr>
          <w:sz w:val="24"/>
          <w:szCs w:val="24"/>
        </w:rPr>
      </w:pPr>
      <w:r w:rsidRPr="00D319AF">
        <w:rPr>
          <w:sz w:val="24"/>
          <w:szCs w:val="24"/>
        </w:rPr>
        <w:t>понимать и применять полученную информацию при выполнениизаданий;</w:t>
      </w:r>
    </w:p>
    <w:p w:rsidR="006B0541" w:rsidRPr="00D319AF" w:rsidRDefault="00D27292" w:rsidP="002D1E4A">
      <w:pPr>
        <w:pStyle w:val="a5"/>
        <w:numPr>
          <w:ilvl w:val="2"/>
          <w:numId w:val="2"/>
        </w:numPr>
        <w:tabs>
          <w:tab w:val="left" w:pos="1541"/>
          <w:tab w:val="left" w:pos="1542"/>
        </w:tabs>
        <w:ind w:left="0" w:firstLine="709"/>
        <w:rPr>
          <w:sz w:val="24"/>
          <w:szCs w:val="24"/>
        </w:rPr>
      </w:pPr>
      <w:r w:rsidRPr="00D319AF">
        <w:rPr>
          <w:sz w:val="24"/>
          <w:szCs w:val="24"/>
        </w:rPr>
        <w:t>проявлять индивидуальные творческиеспособности.</w:t>
      </w:r>
    </w:p>
    <w:p w:rsidR="006B0541" w:rsidRPr="00D319AF" w:rsidRDefault="006B0541" w:rsidP="002D1E4A">
      <w:pPr>
        <w:pStyle w:val="a3"/>
        <w:ind w:left="0" w:firstLine="709"/>
      </w:pPr>
    </w:p>
    <w:p w:rsidR="006B0541" w:rsidRPr="00D319AF" w:rsidRDefault="00D27292" w:rsidP="002D1E4A">
      <w:pPr>
        <w:pStyle w:val="a3"/>
        <w:ind w:left="0" w:firstLine="709"/>
      </w:pPr>
      <w:r w:rsidRPr="00D319AF">
        <w:rPr>
          <w:u w:val="single"/>
        </w:rPr>
        <w:t>Коммуникативные УУД</w:t>
      </w:r>
      <w:r w:rsidRPr="00D319AF">
        <w:t>:</w:t>
      </w:r>
    </w:p>
    <w:p w:rsidR="006B0541" w:rsidRPr="00D319AF" w:rsidRDefault="006B0541" w:rsidP="002D1E4A">
      <w:pPr>
        <w:pStyle w:val="a3"/>
        <w:ind w:left="0" w:firstLine="709"/>
      </w:pPr>
    </w:p>
    <w:p w:rsidR="006B0541" w:rsidRPr="00D319AF" w:rsidRDefault="00D27292" w:rsidP="002D1E4A">
      <w:pPr>
        <w:pStyle w:val="a5"/>
        <w:numPr>
          <w:ilvl w:val="1"/>
          <w:numId w:val="2"/>
        </w:numPr>
        <w:tabs>
          <w:tab w:val="left" w:pos="821"/>
          <w:tab w:val="left" w:pos="822"/>
        </w:tabs>
        <w:ind w:left="0" w:firstLine="709"/>
        <w:rPr>
          <w:sz w:val="24"/>
          <w:szCs w:val="24"/>
        </w:rPr>
      </w:pPr>
      <w:r w:rsidRPr="00D319AF">
        <w:rPr>
          <w:sz w:val="24"/>
          <w:szCs w:val="24"/>
        </w:rPr>
        <w:t>Обучающиесянаучаться:</w:t>
      </w:r>
    </w:p>
    <w:p w:rsidR="006B0541" w:rsidRPr="00D319AF" w:rsidRDefault="00D27292" w:rsidP="002D1E4A">
      <w:pPr>
        <w:pStyle w:val="a5"/>
        <w:numPr>
          <w:ilvl w:val="2"/>
          <w:numId w:val="2"/>
        </w:numPr>
        <w:tabs>
          <w:tab w:val="left" w:pos="1541"/>
          <w:tab w:val="left" w:pos="1542"/>
        </w:tabs>
        <w:ind w:left="0" w:firstLine="709"/>
        <w:rPr>
          <w:sz w:val="24"/>
          <w:szCs w:val="24"/>
        </w:rPr>
      </w:pPr>
      <w:r w:rsidRPr="00D319AF">
        <w:rPr>
          <w:sz w:val="24"/>
          <w:szCs w:val="24"/>
        </w:rPr>
        <w:t xml:space="preserve">работать в группе, учитывать мнение партнеров, </w:t>
      </w:r>
      <w:proofErr w:type="spellStart"/>
      <w:r w:rsidRPr="00D319AF">
        <w:rPr>
          <w:sz w:val="24"/>
          <w:szCs w:val="24"/>
        </w:rPr>
        <w:t>отличныеотсобственных</w:t>
      </w:r>
      <w:proofErr w:type="spellEnd"/>
      <w:r w:rsidRPr="00D319AF">
        <w:rPr>
          <w:sz w:val="24"/>
          <w:szCs w:val="24"/>
        </w:rPr>
        <w:t>;</w:t>
      </w:r>
    </w:p>
    <w:p w:rsidR="006B0541" w:rsidRPr="00D319AF" w:rsidRDefault="00D27292" w:rsidP="002D1E4A">
      <w:pPr>
        <w:pStyle w:val="a5"/>
        <w:numPr>
          <w:ilvl w:val="2"/>
          <w:numId w:val="2"/>
        </w:numPr>
        <w:tabs>
          <w:tab w:val="left" w:pos="1541"/>
          <w:tab w:val="left" w:pos="1542"/>
        </w:tabs>
        <w:ind w:left="0" w:firstLine="709"/>
        <w:rPr>
          <w:sz w:val="24"/>
          <w:szCs w:val="24"/>
        </w:rPr>
      </w:pPr>
      <w:r w:rsidRPr="00D319AF">
        <w:rPr>
          <w:sz w:val="24"/>
          <w:szCs w:val="24"/>
        </w:rPr>
        <w:t>обращаться запомощью;</w:t>
      </w:r>
    </w:p>
    <w:p w:rsidR="006B0541" w:rsidRPr="00D319AF" w:rsidRDefault="00D27292" w:rsidP="002D1E4A">
      <w:pPr>
        <w:pStyle w:val="a5"/>
        <w:numPr>
          <w:ilvl w:val="2"/>
          <w:numId w:val="2"/>
        </w:numPr>
        <w:tabs>
          <w:tab w:val="left" w:pos="1541"/>
          <w:tab w:val="left" w:pos="1542"/>
        </w:tabs>
        <w:ind w:left="0" w:firstLine="709"/>
        <w:rPr>
          <w:sz w:val="24"/>
          <w:szCs w:val="24"/>
        </w:rPr>
      </w:pPr>
      <w:r w:rsidRPr="00D319AF">
        <w:rPr>
          <w:sz w:val="24"/>
          <w:szCs w:val="24"/>
        </w:rPr>
        <w:t>предлагать помощь исотрудничество;</w:t>
      </w:r>
    </w:p>
    <w:p w:rsidR="006B0541" w:rsidRPr="00D319AF" w:rsidRDefault="00D27292" w:rsidP="002D1E4A">
      <w:pPr>
        <w:pStyle w:val="a5"/>
        <w:numPr>
          <w:ilvl w:val="2"/>
          <w:numId w:val="2"/>
        </w:numPr>
        <w:tabs>
          <w:tab w:val="left" w:pos="1541"/>
          <w:tab w:val="left" w:pos="1542"/>
        </w:tabs>
        <w:ind w:left="0" w:firstLine="709"/>
        <w:rPr>
          <w:sz w:val="24"/>
          <w:szCs w:val="24"/>
        </w:rPr>
      </w:pPr>
      <w:r w:rsidRPr="00D319AF">
        <w:rPr>
          <w:sz w:val="24"/>
          <w:szCs w:val="24"/>
        </w:rPr>
        <w:t>слушатьсобеседника;</w:t>
      </w:r>
    </w:p>
    <w:p w:rsidR="006B0541" w:rsidRPr="00D319AF" w:rsidRDefault="00D27292" w:rsidP="002D1E4A">
      <w:pPr>
        <w:pStyle w:val="a5"/>
        <w:numPr>
          <w:ilvl w:val="2"/>
          <w:numId w:val="2"/>
        </w:numPr>
        <w:tabs>
          <w:tab w:val="left" w:pos="1541"/>
          <w:tab w:val="left" w:pos="1542"/>
        </w:tabs>
        <w:ind w:left="0" w:firstLine="709"/>
        <w:rPr>
          <w:sz w:val="24"/>
          <w:szCs w:val="24"/>
        </w:rPr>
      </w:pPr>
      <w:r w:rsidRPr="00D319AF">
        <w:rPr>
          <w:sz w:val="24"/>
          <w:szCs w:val="24"/>
        </w:rPr>
        <w:t>формулировать своизатруднения;</w:t>
      </w:r>
    </w:p>
    <w:p w:rsidR="006B0541" w:rsidRPr="00D319AF" w:rsidRDefault="00D27292" w:rsidP="002D1E4A">
      <w:pPr>
        <w:pStyle w:val="a5"/>
        <w:numPr>
          <w:ilvl w:val="2"/>
          <w:numId w:val="2"/>
        </w:numPr>
        <w:tabs>
          <w:tab w:val="left" w:pos="1541"/>
          <w:tab w:val="left" w:pos="1542"/>
        </w:tabs>
        <w:ind w:left="0" w:firstLine="709"/>
        <w:rPr>
          <w:sz w:val="24"/>
          <w:szCs w:val="24"/>
        </w:rPr>
      </w:pPr>
      <w:r w:rsidRPr="00D319AF">
        <w:rPr>
          <w:sz w:val="24"/>
          <w:szCs w:val="24"/>
        </w:rPr>
        <w:t>формулировать собственное мнение ипозицию;</w:t>
      </w:r>
    </w:p>
    <w:p w:rsidR="006B0541" w:rsidRPr="00D319AF" w:rsidRDefault="00D27292" w:rsidP="002D1E4A">
      <w:pPr>
        <w:pStyle w:val="a5"/>
        <w:numPr>
          <w:ilvl w:val="2"/>
          <w:numId w:val="2"/>
        </w:numPr>
        <w:tabs>
          <w:tab w:val="left" w:pos="1541"/>
          <w:tab w:val="left" w:pos="1542"/>
        </w:tabs>
        <w:ind w:left="0" w:firstLine="709"/>
        <w:rPr>
          <w:sz w:val="24"/>
          <w:szCs w:val="24"/>
        </w:rPr>
      </w:pPr>
      <w:r w:rsidRPr="00D319AF">
        <w:rPr>
          <w:sz w:val="24"/>
          <w:szCs w:val="24"/>
        </w:rPr>
        <w:t>договариваться и приходить к общемурешению;</w:t>
      </w:r>
    </w:p>
    <w:p w:rsidR="006B0541" w:rsidRPr="00D319AF" w:rsidRDefault="00D27292" w:rsidP="002D1E4A">
      <w:pPr>
        <w:pStyle w:val="a5"/>
        <w:numPr>
          <w:ilvl w:val="2"/>
          <w:numId w:val="2"/>
        </w:numPr>
        <w:tabs>
          <w:tab w:val="left" w:pos="1541"/>
          <w:tab w:val="left" w:pos="1542"/>
        </w:tabs>
        <w:ind w:left="0" w:firstLine="709"/>
        <w:rPr>
          <w:sz w:val="24"/>
          <w:szCs w:val="24"/>
        </w:rPr>
      </w:pPr>
      <w:r w:rsidRPr="00D319AF">
        <w:rPr>
          <w:sz w:val="24"/>
          <w:szCs w:val="24"/>
        </w:rPr>
        <w:t>осуществлять взаимный контроль;</w:t>
      </w:r>
    </w:p>
    <w:p w:rsidR="006B0541" w:rsidRPr="00D319AF" w:rsidRDefault="006B0541" w:rsidP="002D1E4A">
      <w:pPr>
        <w:pStyle w:val="a3"/>
        <w:ind w:left="0" w:firstLine="709"/>
      </w:pPr>
    </w:p>
    <w:p w:rsidR="006B0541" w:rsidRPr="00D319AF" w:rsidRDefault="00D27292" w:rsidP="002D1E4A">
      <w:pPr>
        <w:pStyle w:val="2"/>
        <w:ind w:left="0" w:firstLine="709"/>
      </w:pPr>
      <w:r w:rsidRPr="00D319AF">
        <w:t>Предметные результаты</w:t>
      </w:r>
    </w:p>
    <w:p w:rsidR="006B0541" w:rsidRPr="00D319AF" w:rsidRDefault="006B0541" w:rsidP="002D1E4A">
      <w:pPr>
        <w:pStyle w:val="a3"/>
        <w:ind w:left="0" w:firstLine="709"/>
        <w:rPr>
          <w:b/>
        </w:rPr>
      </w:pPr>
    </w:p>
    <w:p w:rsidR="006B0541" w:rsidRPr="00D319AF" w:rsidRDefault="00D27292" w:rsidP="002D1E4A">
      <w:pPr>
        <w:pStyle w:val="a5"/>
        <w:numPr>
          <w:ilvl w:val="1"/>
          <w:numId w:val="2"/>
        </w:numPr>
        <w:tabs>
          <w:tab w:val="left" w:pos="821"/>
          <w:tab w:val="left" w:pos="822"/>
        </w:tabs>
        <w:ind w:left="0" w:firstLine="709"/>
        <w:rPr>
          <w:sz w:val="24"/>
          <w:szCs w:val="24"/>
        </w:rPr>
      </w:pPr>
      <w:r w:rsidRPr="00D319AF">
        <w:rPr>
          <w:sz w:val="24"/>
          <w:szCs w:val="24"/>
        </w:rPr>
        <w:t>формирование первоначальных представлений о значении правил безопасности дорожного движения.</w:t>
      </w:r>
    </w:p>
    <w:p w:rsidR="006B0541" w:rsidRPr="00D319AF" w:rsidRDefault="00D27292" w:rsidP="002D1E4A">
      <w:pPr>
        <w:pStyle w:val="a5"/>
        <w:numPr>
          <w:ilvl w:val="1"/>
          <w:numId w:val="2"/>
        </w:numPr>
        <w:tabs>
          <w:tab w:val="left" w:pos="821"/>
          <w:tab w:val="left" w:pos="822"/>
        </w:tabs>
        <w:ind w:left="0" w:firstLine="709"/>
        <w:rPr>
          <w:sz w:val="24"/>
          <w:szCs w:val="24"/>
        </w:rPr>
      </w:pPr>
      <w:r w:rsidRPr="00D319AF">
        <w:rPr>
          <w:sz w:val="24"/>
          <w:szCs w:val="24"/>
        </w:rPr>
        <w:t>овладение умениями оказания первой медицинской помощи</w:t>
      </w:r>
      <w:proofErr w:type="gramStart"/>
      <w:r w:rsidRPr="00D319AF">
        <w:rPr>
          <w:sz w:val="24"/>
          <w:szCs w:val="24"/>
        </w:rPr>
        <w:t>,б</w:t>
      </w:r>
      <w:proofErr w:type="gramEnd"/>
      <w:r w:rsidRPr="00D319AF">
        <w:rPr>
          <w:sz w:val="24"/>
          <w:szCs w:val="24"/>
        </w:rPr>
        <w:t>езопасного дорожногодвижения.</w:t>
      </w:r>
    </w:p>
    <w:p w:rsidR="006B0541" w:rsidRPr="00D319AF" w:rsidRDefault="006B0541" w:rsidP="002D1E4A">
      <w:pPr>
        <w:pStyle w:val="a3"/>
        <w:ind w:left="0" w:firstLine="709"/>
      </w:pPr>
    </w:p>
    <w:p w:rsidR="006B0541" w:rsidRPr="00D319AF" w:rsidRDefault="00D27292" w:rsidP="00892D65">
      <w:pPr>
        <w:pStyle w:val="1"/>
        <w:numPr>
          <w:ilvl w:val="0"/>
          <w:numId w:val="2"/>
        </w:numPr>
        <w:tabs>
          <w:tab w:val="left" w:pos="464"/>
        </w:tabs>
        <w:jc w:val="center"/>
        <w:rPr>
          <w:sz w:val="24"/>
          <w:szCs w:val="24"/>
        </w:rPr>
      </w:pPr>
      <w:r w:rsidRPr="00D319AF">
        <w:rPr>
          <w:sz w:val="24"/>
          <w:szCs w:val="24"/>
        </w:rPr>
        <w:t>Содержание программыкружка</w:t>
      </w:r>
    </w:p>
    <w:p w:rsidR="006B0541" w:rsidRPr="00D319AF" w:rsidRDefault="00D27292">
      <w:pPr>
        <w:pStyle w:val="a3"/>
        <w:spacing w:before="274"/>
        <w:ind w:right="215"/>
      </w:pPr>
      <w:r w:rsidRPr="00D319AF">
        <w:t>Программа состоит из нескольких тематических разделов, которые вз</w:t>
      </w:r>
      <w:r w:rsidR="00D463BD" w:rsidRPr="00D319AF">
        <w:t xml:space="preserve">аимосвязаны между собой. </w:t>
      </w:r>
    </w:p>
    <w:p w:rsidR="006B0541" w:rsidRPr="00D319AF" w:rsidRDefault="006B0541">
      <w:pPr>
        <w:pStyle w:val="a3"/>
        <w:spacing w:before="5"/>
        <w:ind w:left="0"/>
      </w:pPr>
    </w:p>
    <w:p w:rsidR="006B0541" w:rsidRPr="00D319AF" w:rsidRDefault="00D27292">
      <w:pPr>
        <w:pStyle w:val="2"/>
      </w:pPr>
      <w:r w:rsidRPr="00D319AF">
        <w:t>Тема 1. Введение в образовательную программу кружка.</w:t>
      </w:r>
    </w:p>
    <w:p w:rsidR="006B0541" w:rsidRPr="00D319AF" w:rsidRDefault="006B0541">
      <w:pPr>
        <w:pStyle w:val="a3"/>
        <w:spacing w:before="7"/>
        <w:ind w:left="0"/>
        <w:rPr>
          <w:b/>
        </w:rPr>
      </w:pPr>
    </w:p>
    <w:p w:rsidR="006B0541" w:rsidRPr="00D319AF" w:rsidRDefault="00D27292">
      <w:pPr>
        <w:pStyle w:val="a3"/>
        <w:spacing w:before="1"/>
        <w:ind w:right="201"/>
      </w:pPr>
      <w:r w:rsidRPr="00D319AF">
        <w:rPr>
          <w:u w:val="single"/>
        </w:rPr>
        <w:t>Теория</w:t>
      </w:r>
      <w:r w:rsidRPr="00D319AF">
        <w:t>. Цели, задачи кружка ЮИД. Утверждение программы. Организационные вопросы (структура отряда, положение, обязанности). Оформление уголка «Дорога, транспорт, пешеход».</w:t>
      </w:r>
    </w:p>
    <w:p w:rsidR="006B0541" w:rsidRPr="00D319AF" w:rsidRDefault="00D27292">
      <w:pPr>
        <w:pStyle w:val="a3"/>
      </w:pPr>
      <w:r w:rsidRPr="00D319AF">
        <w:rPr>
          <w:u w:val="single"/>
        </w:rPr>
        <w:t>Практика</w:t>
      </w:r>
      <w:r w:rsidRPr="00D319AF">
        <w:t>. Оформление уголка по безопасности ДД.</w:t>
      </w:r>
    </w:p>
    <w:p w:rsidR="006B0541" w:rsidRPr="00D319AF" w:rsidRDefault="006B0541">
      <w:pPr>
        <w:pStyle w:val="a3"/>
        <w:spacing w:before="4"/>
        <w:ind w:left="0"/>
      </w:pPr>
    </w:p>
    <w:p w:rsidR="006B0541" w:rsidRPr="00D319AF" w:rsidRDefault="00D27292">
      <w:pPr>
        <w:pStyle w:val="2"/>
        <w:spacing w:before="1"/>
      </w:pPr>
      <w:r w:rsidRPr="00D319AF">
        <w:t>Тема 2. История правил дорожного движения.</w:t>
      </w:r>
    </w:p>
    <w:p w:rsidR="006B0541" w:rsidRPr="00D319AF" w:rsidRDefault="006B0541">
      <w:pPr>
        <w:pStyle w:val="a3"/>
        <w:spacing w:before="6"/>
        <w:ind w:left="0"/>
        <w:rPr>
          <w:b/>
        </w:rPr>
      </w:pPr>
    </w:p>
    <w:p w:rsidR="006B0541" w:rsidRPr="00D319AF" w:rsidRDefault="00D27292">
      <w:pPr>
        <w:pStyle w:val="a3"/>
        <w:ind w:right="1098"/>
      </w:pPr>
      <w:r w:rsidRPr="00D319AF">
        <w:rPr>
          <w:u w:val="single"/>
        </w:rPr>
        <w:t>Теория</w:t>
      </w:r>
      <w:r w:rsidRPr="00D319AF">
        <w:t>. История и развитие Правил дорожного движения. Информация о первом светофоре, автотранспорте, велосипеде, дорожных знаках…</w:t>
      </w:r>
    </w:p>
    <w:p w:rsidR="006B0541" w:rsidRPr="00D319AF" w:rsidRDefault="00D27292">
      <w:pPr>
        <w:pStyle w:val="a3"/>
      </w:pPr>
      <w:r w:rsidRPr="00D319AF">
        <w:rPr>
          <w:u w:val="single"/>
        </w:rPr>
        <w:t>Практика</w:t>
      </w:r>
      <w:r w:rsidRPr="00D319AF">
        <w:t>. Составление викторины по истории ПДД в уголок для классов.</w:t>
      </w:r>
    </w:p>
    <w:p w:rsidR="006B0541" w:rsidRPr="00D319AF" w:rsidRDefault="006B0541">
      <w:pPr>
        <w:pStyle w:val="a3"/>
        <w:spacing w:before="5"/>
        <w:ind w:left="0"/>
      </w:pPr>
    </w:p>
    <w:p w:rsidR="006B0541" w:rsidRPr="00D319AF" w:rsidRDefault="00D27292">
      <w:pPr>
        <w:pStyle w:val="2"/>
        <w:spacing w:before="1"/>
      </w:pPr>
      <w:r w:rsidRPr="00D319AF">
        <w:t>Тема 3. Изучение правил дорожного движения.</w:t>
      </w:r>
    </w:p>
    <w:p w:rsidR="006B0541" w:rsidRPr="00D319AF" w:rsidRDefault="006B0541">
      <w:pPr>
        <w:pStyle w:val="a3"/>
        <w:spacing w:before="6"/>
        <w:ind w:left="0"/>
        <w:rPr>
          <w:b/>
        </w:rPr>
      </w:pPr>
    </w:p>
    <w:p w:rsidR="006B0541" w:rsidRPr="00D319AF" w:rsidRDefault="00D27292">
      <w:pPr>
        <w:pStyle w:val="a3"/>
        <w:ind w:right="209"/>
      </w:pPr>
      <w:r w:rsidRPr="00D319AF">
        <w:rPr>
          <w:u w:val="single"/>
        </w:rPr>
        <w:t>Теория</w:t>
      </w:r>
      <w:r w:rsidRPr="00D319AF">
        <w:t>. Правила дорожного движения в России. Общие положения. Обязанности пешеходов, водителей, велосипедистов и пассажиров. Проблемы безопасности движения, причины дорожно-транспортных происшествий.</w:t>
      </w:r>
    </w:p>
    <w:p w:rsidR="006B0541" w:rsidRPr="00D319AF" w:rsidRDefault="00D27292">
      <w:pPr>
        <w:pStyle w:val="a3"/>
      </w:pPr>
      <w:r w:rsidRPr="00D319AF">
        <w:t>Дороги и их элементы. Проезжая часть. Разделительная полоса. Полоса движения.</w:t>
      </w:r>
    </w:p>
    <w:p w:rsidR="006B0541" w:rsidRPr="00D319AF" w:rsidRDefault="006B0541">
      <w:pPr>
        <w:rPr>
          <w:sz w:val="24"/>
          <w:szCs w:val="24"/>
        </w:rPr>
        <w:sectPr w:rsidR="006B0541" w:rsidRPr="00D319AF">
          <w:pgSz w:w="11910" w:h="16840"/>
          <w:pgMar w:top="1040" w:right="740" w:bottom="280" w:left="1600" w:header="720" w:footer="720" w:gutter="0"/>
          <w:cols w:space="720"/>
        </w:sectPr>
      </w:pPr>
    </w:p>
    <w:p w:rsidR="006B0541" w:rsidRPr="00D319AF" w:rsidRDefault="00D27292">
      <w:pPr>
        <w:pStyle w:val="a3"/>
        <w:spacing w:before="66"/>
      </w:pPr>
      <w:r w:rsidRPr="00D319AF">
        <w:lastRenderedPageBreak/>
        <w:t>Тротуар. Прилегающие территории. Перекрестки.</w:t>
      </w:r>
    </w:p>
    <w:p w:rsidR="006B0541" w:rsidRPr="00D319AF" w:rsidRDefault="00D27292">
      <w:pPr>
        <w:pStyle w:val="a3"/>
        <w:ind w:right="824"/>
      </w:pPr>
      <w:r w:rsidRPr="00D319AF">
        <w:t>Границы перекрестков. Пересечение проезжих частей на перекрестках. Населенные пункты.</w:t>
      </w:r>
    </w:p>
    <w:p w:rsidR="006B0541" w:rsidRPr="00D319AF" w:rsidRDefault="00D27292">
      <w:pPr>
        <w:pStyle w:val="a3"/>
        <w:spacing w:before="1"/>
        <w:ind w:right="94"/>
      </w:pPr>
      <w:r w:rsidRPr="00D319AF">
        <w:t>ПДД для пешеходов – правосторонне движение, правила перехода дороги, места перехода проезжей части дороги. Обход стоящего транспорта у обочины. Движение пеших групп и колонн. Регулируемые и нерегулируемые перекрестки. Средства регулирования движения. Знаки.</w:t>
      </w:r>
    </w:p>
    <w:p w:rsidR="006B0541" w:rsidRPr="00D319AF" w:rsidRDefault="00D27292">
      <w:pPr>
        <w:pStyle w:val="a3"/>
        <w:ind w:right="1065"/>
      </w:pPr>
      <w:r w:rsidRPr="00D319AF">
        <w:t>ПДД для пассажиров – виды общественного транспорта, посадочные площадки и дорожные знаки, правила поведения в салоне транспорта, перевоз грузов.</w:t>
      </w:r>
    </w:p>
    <w:p w:rsidR="006B0541" w:rsidRPr="00D319AF" w:rsidRDefault="00D27292">
      <w:pPr>
        <w:pStyle w:val="a3"/>
        <w:ind w:right="3983"/>
      </w:pPr>
      <w:proofErr w:type="spellStart"/>
      <w:r w:rsidRPr="00D319AF">
        <w:t>Взаимовежливые</w:t>
      </w:r>
      <w:proofErr w:type="spellEnd"/>
      <w:r w:rsidRPr="00D319AF">
        <w:t xml:space="preserve"> отношения пассажиров и водителя. Дорожные знаки. Предупреждающие знаки.</w:t>
      </w:r>
    </w:p>
    <w:p w:rsidR="006B0541" w:rsidRPr="00D319AF" w:rsidRDefault="00D27292">
      <w:pPr>
        <w:pStyle w:val="a3"/>
        <w:ind w:right="5047"/>
      </w:pPr>
      <w:r w:rsidRPr="00D319AF">
        <w:t>Дорожные знаки. Знаки приоритета. Дорожные знаки. Предписывающие знаки.</w:t>
      </w:r>
    </w:p>
    <w:p w:rsidR="006B0541" w:rsidRPr="00D319AF" w:rsidRDefault="00D27292">
      <w:pPr>
        <w:pStyle w:val="a3"/>
        <w:ind w:right="1513"/>
      </w:pPr>
      <w:r w:rsidRPr="00D319AF">
        <w:t>Дорожные знаки. Информационно-указательные знаки. Знаки сервиса. Знаки дополнительной информации.</w:t>
      </w:r>
    </w:p>
    <w:p w:rsidR="006B0541" w:rsidRPr="00D319AF" w:rsidRDefault="00D27292">
      <w:pPr>
        <w:pStyle w:val="a3"/>
        <w:ind w:right="206"/>
      </w:pPr>
      <w:r w:rsidRPr="00D319AF">
        <w:t>Случаи, когда значения временных дорожных знаков противоречат указаниям стационарных знаков. Дорожная разметка и ее характеристики. Горизонтальная разметка. Случаи, когда значение временных дорожных знаков и линий временной разметки противоречат значениям линий постоянной разметки. Вертикальная разметка.</w:t>
      </w:r>
    </w:p>
    <w:p w:rsidR="006B0541" w:rsidRPr="00D319AF" w:rsidRDefault="00D27292">
      <w:pPr>
        <w:pStyle w:val="a3"/>
        <w:ind w:right="260"/>
      </w:pPr>
      <w:r w:rsidRPr="00D319AF">
        <w:t>Светофорное регулирование. Значение круглых сигналов светофора выполненных в виде стрелок. Пешеходные светофоры для велосипедистов. Светофоры для регулирования</w:t>
      </w:r>
    </w:p>
    <w:p w:rsidR="006B0541" w:rsidRPr="00D319AF" w:rsidRDefault="00D27292">
      <w:pPr>
        <w:pStyle w:val="a3"/>
        <w:spacing w:before="1"/>
      </w:pPr>
      <w:r w:rsidRPr="00D319AF">
        <w:t>движения</w:t>
      </w:r>
      <w:r w:rsidR="00D463BD" w:rsidRPr="00D319AF">
        <w:t xml:space="preserve"> через железнодорожные переезды</w:t>
      </w:r>
      <w:r w:rsidRPr="00D319AF">
        <w:t>.</w:t>
      </w:r>
    </w:p>
    <w:p w:rsidR="006B0541" w:rsidRPr="00D319AF" w:rsidRDefault="00D27292">
      <w:pPr>
        <w:pStyle w:val="a3"/>
        <w:ind w:right="1224"/>
      </w:pPr>
      <w:r w:rsidRPr="00D319AF">
        <w:t>Распределение приоритета между участниками дорожного движения. Главная и второстепенная дороги. «Правило правой руки».</w:t>
      </w:r>
    </w:p>
    <w:p w:rsidR="006B0541" w:rsidRPr="00D319AF" w:rsidRDefault="00D27292">
      <w:pPr>
        <w:pStyle w:val="a3"/>
      </w:pPr>
      <w:r w:rsidRPr="00D319AF">
        <w:t>Действие водителя при запрещающем сигнале светофора (кроме реверсивного) или регулировщика. Приоритет транспортных средств, подающих специальныесигналы.</w:t>
      </w:r>
    </w:p>
    <w:p w:rsidR="006B0541" w:rsidRPr="00D319AF" w:rsidRDefault="00D27292">
      <w:pPr>
        <w:pStyle w:val="a3"/>
        <w:ind w:right="355"/>
      </w:pPr>
      <w:r w:rsidRPr="00D319AF">
        <w:t>Транспортные средства, оборудованные маячками синего или синего и красного цвета и специальным звуковым сигналом. Транспортные средства, оборудованныемаячками</w:t>
      </w:r>
    </w:p>
    <w:p w:rsidR="006B0541" w:rsidRPr="00D319AF" w:rsidRDefault="00D27292">
      <w:pPr>
        <w:pStyle w:val="a3"/>
        <w:ind w:right="383"/>
      </w:pPr>
      <w:r w:rsidRPr="00D319AF">
        <w:t>желтого или оранжевого цвета. Транспортные средства, оборудованные маячками бело- лунного цвета и специальным звуковым сигналом.</w:t>
      </w:r>
    </w:p>
    <w:p w:rsidR="006B0541" w:rsidRPr="00D319AF" w:rsidRDefault="00D27292">
      <w:pPr>
        <w:pStyle w:val="a3"/>
        <w:ind w:right="609"/>
      </w:pPr>
      <w:r w:rsidRPr="00D319AF">
        <w:t>Определение регулируемых и нерегулируемых перекрестков. Общие правила проезда перекрестков. Регулируемые перекрестки.</w:t>
      </w:r>
    </w:p>
    <w:p w:rsidR="006B0541" w:rsidRPr="00D319AF" w:rsidRDefault="00D27292">
      <w:pPr>
        <w:pStyle w:val="a3"/>
        <w:ind w:right="1313"/>
      </w:pPr>
      <w:r w:rsidRPr="00D319AF">
        <w:t>Проезд перекрестков, движением на которых управляет регулировщик. Проезд перекрестков со светофорным регулированием.</w:t>
      </w:r>
    </w:p>
    <w:p w:rsidR="006B0541" w:rsidRPr="00D319AF" w:rsidRDefault="00D27292">
      <w:pPr>
        <w:pStyle w:val="a3"/>
        <w:ind w:right="441"/>
      </w:pPr>
      <w:r w:rsidRPr="00D319AF">
        <w:t>Преимущество трамваев на регулируемых перекрестках. Нерегулируемые перекрестки. Нерегулируемые перекрестки неравнозначных дорог. Нерегулируемые перекрестки равнозначных дорог.</w:t>
      </w:r>
    </w:p>
    <w:p w:rsidR="006B0541" w:rsidRPr="00D319AF" w:rsidRDefault="00D27292">
      <w:pPr>
        <w:pStyle w:val="a3"/>
        <w:spacing w:before="1"/>
        <w:ind w:right="670"/>
      </w:pPr>
      <w:r w:rsidRPr="00D319AF">
        <w:t xml:space="preserve">Проезд пешеходных переходов. Проезд мест остановок маршрутных транспортных средств. Проезд мимо транспортных средств, </w:t>
      </w:r>
      <w:proofErr w:type="gramStart"/>
      <w:r w:rsidRPr="00D319AF">
        <w:t>предназначенного</w:t>
      </w:r>
      <w:proofErr w:type="gramEnd"/>
      <w:r w:rsidRPr="00D319AF">
        <w:t xml:space="preserve"> для перевозки детей. Движение через железнодорожные пути.</w:t>
      </w:r>
    </w:p>
    <w:p w:rsidR="006B0541" w:rsidRPr="00D319AF" w:rsidRDefault="00D27292">
      <w:pPr>
        <w:pStyle w:val="a3"/>
        <w:ind w:right="329"/>
      </w:pPr>
      <w:r w:rsidRPr="00D319AF">
        <w:t>Приближение к железнодорожному переезду. Места прекращения движения в случаях, когда движение через переезд запрещено. Вынужденная остановка на железнодорожном переезде.</w:t>
      </w:r>
    </w:p>
    <w:p w:rsidR="006B0541" w:rsidRPr="00D319AF" w:rsidRDefault="00D27292">
      <w:pPr>
        <w:pStyle w:val="a3"/>
        <w:ind w:right="116"/>
      </w:pPr>
      <w:r w:rsidRPr="00D319AF">
        <w:t>ПДД для велосипедистов – дорожные знаки, техническое состояние велосипеда, движение групп велосипедистов. Разметка проезжей части дороги. Остановка и стоянка транспортных средств. Влияние погодных условий на движение транспортных средств.</w:t>
      </w:r>
    </w:p>
    <w:p w:rsidR="006B0541" w:rsidRPr="00D319AF" w:rsidRDefault="00D27292">
      <w:pPr>
        <w:pStyle w:val="a3"/>
        <w:ind w:right="6009"/>
      </w:pPr>
      <w:r w:rsidRPr="00D319AF">
        <w:t>Тормозной и остановочный пути. Дорожные ловушки.</w:t>
      </w:r>
    </w:p>
    <w:p w:rsidR="006B0541" w:rsidRPr="00D319AF" w:rsidRDefault="00D27292">
      <w:pPr>
        <w:pStyle w:val="a3"/>
        <w:spacing w:before="1"/>
      </w:pPr>
      <w:r w:rsidRPr="00D319AF">
        <w:t>Причины ДТП.</w:t>
      </w:r>
    </w:p>
    <w:p w:rsidR="006B0541" w:rsidRPr="00D319AF" w:rsidRDefault="00D27292">
      <w:pPr>
        <w:pStyle w:val="a3"/>
      </w:pPr>
      <w:r w:rsidRPr="00D319AF">
        <w:t>Меры ответственности пешеходов и водителей за нарушение ПДД.</w:t>
      </w:r>
    </w:p>
    <w:p w:rsidR="006B0541" w:rsidRPr="00D319AF" w:rsidRDefault="00D27292">
      <w:pPr>
        <w:pStyle w:val="a3"/>
      </w:pPr>
      <w:r w:rsidRPr="00D319AF">
        <w:rPr>
          <w:u w:val="single"/>
        </w:rPr>
        <w:t>Практика</w:t>
      </w:r>
      <w:r w:rsidRPr="00D319AF">
        <w:t>. Решение задач, карточек по ПДД.</w:t>
      </w:r>
    </w:p>
    <w:p w:rsidR="006B0541" w:rsidRPr="00D319AF" w:rsidRDefault="00D27292" w:rsidP="00041E93">
      <w:pPr>
        <w:pStyle w:val="a3"/>
      </w:pPr>
      <w:r w:rsidRPr="00D319AF">
        <w:t>Встречи с инспектором ГИБДД по практическим вопросам.</w:t>
      </w:r>
    </w:p>
    <w:p w:rsidR="00041E93" w:rsidRPr="00D319AF" w:rsidRDefault="00041E93" w:rsidP="00041E93">
      <w:pPr>
        <w:pStyle w:val="a3"/>
        <w:ind w:left="0"/>
        <w:sectPr w:rsidR="00041E93" w:rsidRPr="00D319AF">
          <w:pgSz w:w="11910" w:h="16840"/>
          <w:pgMar w:top="1040" w:right="740" w:bottom="280" w:left="1600" w:header="720" w:footer="720" w:gutter="0"/>
          <w:cols w:space="720"/>
        </w:sectPr>
      </w:pPr>
    </w:p>
    <w:p w:rsidR="006B0541" w:rsidRPr="00D319AF" w:rsidRDefault="00D27292" w:rsidP="00041E93">
      <w:pPr>
        <w:pStyle w:val="a3"/>
        <w:spacing w:before="66"/>
        <w:ind w:left="0"/>
      </w:pPr>
      <w:r w:rsidRPr="00D319AF">
        <w:lastRenderedPageBreak/>
        <w:t>Разработка викторины по ПДД в уголок.</w:t>
      </w:r>
    </w:p>
    <w:p w:rsidR="006B0541" w:rsidRPr="00D319AF" w:rsidRDefault="00D27292">
      <w:pPr>
        <w:pStyle w:val="a3"/>
        <w:ind w:right="818"/>
      </w:pPr>
      <w:r w:rsidRPr="00D319AF">
        <w:t>Проведение занятия в начальной школе «Азбука дороги», «Сами не видят, а другим говорят».</w:t>
      </w:r>
    </w:p>
    <w:p w:rsidR="006B0541" w:rsidRPr="00D319AF" w:rsidRDefault="00D27292">
      <w:pPr>
        <w:pStyle w:val="a3"/>
        <w:spacing w:before="1"/>
        <w:ind w:right="781"/>
      </w:pPr>
      <w:r w:rsidRPr="00D319AF">
        <w:t>Помощь начальным классам в создании схемы «Безопасный путь: Дом-школа-дом». Участие в конкурсах по правилам ДД.</w:t>
      </w:r>
    </w:p>
    <w:p w:rsidR="006B0541" w:rsidRPr="00D319AF" w:rsidRDefault="006B0541">
      <w:pPr>
        <w:pStyle w:val="a3"/>
        <w:spacing w:before="4"/>
        <w:ind w:left="0"/>
      </w:pPr>
    </w:p>
    <w:p w:rsidR="006B0541" w:rsidRPr="00D319AF" w:rsidRDefault="00D27292">
      <w:pPr>
        <w:pStyle w:val="2"/>
      </w:pPr>
      <w:r w:rsidRPr="00D319AF">
        <w:t>Тема 4. Основы оказания первой медицинской доврачебной помощи.</w:t>
      </w:r>
    </w:p>
    <w:p w:rsidR="006B0541" w:rsidRPr="00D319AF" w:rsidRDefault="006B0541">
      <w:pPr>
        <w:pStyle w:val="a3"/>
        <w:spacing w:before="7"/>
        <w:ind w:left="0"/>
        <w:rPr>
          <w:b/>
        </w:rPr>
      </w:pPr>
    </w:p>
    <w:p w:rsidR="006B0541" w:rsidRPr="00D319AF" w:rsidRDefault="00D27292">
      <w:pPr>
        <w:pStyle w:val="a3"/>
        <w:ind w:right="610"/>
      </w:pPr>
      <w:r w:rsidRPr="00D319AF">
        <w:rPr>
          <w:u w:val="single"/>
        </w:rPr>
        <w:t>Теория</w:t>
      </w:r>
      <w:r w:rsidRPr="00D319AF">
        <w:t>. Первая помощь при ДТП. Информация, которую должен сообщить свидетель ДТП. Аптечка автомобиля и ее содержимое.</w:t>
      </w:r>
    </w:p>
    <w:p w:rsidR="006B0541" w:rsidRPr="00D319AF" w:rsidRDefault="00D27292">
      <w:pPr>
        <w:pStyle w:val="a3"/>
      </w:pPr>
      <w:r w:rsidRPr="00D319AF">
        <w:t>Раны, их виды, оказание первой помощи.</w:t>
      </w:r>
    </w:p>
    <w:p w:rsidR="006B0541" w:rsidRPr="00D319AF" w:rsidRDefault="00D27292">
      <w:pPr>
        <w:pStyle w:val="a3"/>
      </w:pPr>
      <w:r w:rsidRPr="00D319AF">
        <w:t>Вывихи и оказание первой медицинской помощи.</w:t>
      </w:r>
    </w:p>
    <w:p w:rsidR="006B0541" w:rsidRPr="00D319AF" w:rsidRDefault="00D27292">
      <w:pPr>
        <w:pStyle w:val="a3"/>
        <w:ind w:right="2972"/>
      </w:pPr>
      <w:r w:rsidRPr="00D319AF">
        <w:t>Виды кровотечения и оказание первой медицинской помощи. Переломы, их виды. Оказание первой помощи пострадавшему. Ожоги, степени ожогов. Оказание первой помощи.</w:t>
      </w:r>
    </w:p>
    <w:p w:rsidR="006B0541" w:rsidRPr="00D319AF" w:rsidRDefault="00D27292">
      <w:pPr>
        <w:pStyle w:val="a3"/>
        <w:spacing w:before="1"/>
        <w:ind w:right="5356"/>
      </w:pPr>
      <w:r w:rsidRPr="00D319AF">
        <w:t>Виды повязок и способы их наложения. Обморок, оказание помощи.</w:t>
      </w:r>
    </w:p>
    <w:p w:rsidR="006B0541" w:rsidRPr="00D319AF" w:rsidRDefault="00D27292">
      <w:pPr>
        <w:pStyle w:val="a3"/>
        <w:ind w:right="2310"/>
      </w:pPr>
      <w:r w:rsidRPr="00D319AF">
        <w:t>Правила оказания первой помощи при солнечном и тепловом ударах. Транспортировка пострадавшего, иммобилизация.</w:t>
      </w:r>
    </w:p>
    <w:p w:rsidR="006B0541" w:rsidRPr="00D319AF" w:rsidRDefault="00D27292">
      <w:pPr>
        <w:pStyle w:val="a3"/>
        <w:ind w:right="5193"/>
      </w:pPr>
      <w:r w:rsidRPr="00D319AF">
        <w:t>Обморожение. Оказание первой помощи. Сердечный приступ, первая помощь.</w:t>
      </w:r>
    </w:p>
    <w:p w:rsidR="006B0541" w:rsidRPr="00D319AF" w:rsidRDefault="00D27292">
      <w:pPr>
        <w:pStyle w:val="a3"/>
        <w:ind w:right="889"/>
      </w:pPr>
      <w:r w:rsidRPr="00D319AF">
        <w:rPr>
          <w:u w:val="single"/>
        </w:rPr>
        <w:t>Практика</w:t>
      </w:r>
      <w:r w:rsidRPr="00D319AF">
        <w:t>. Встречи с медицинским работником по практическим вопросам. Наложение различных видов повязок. Оказание первой помощи при кровотечении. Оказание первой помощи при ушибах, вывихах, ожогах, обморожении, переломах, обмороке, сердечном приступе.</w:t>
      </w:r>
    </w:p>
    <w:p w:rsidR="006B0541" w:rsidRPr="00D319AF" w:rsidRDefault="00D27292">
      <w:pPr>
        <w:pStyle w:val="a3"/>
        <w:spacing w:before="1"/>
      </w:pPr>
      <w:r w:rsidRPr="00D319AF">
        <w:t>Транспортировка пострадавшего.</w:t>
      </w:r>
    </w:p>
    <w:p w:rsidR="006B0541" w:rsidRPr="00D319AF" w:rsidRDefault="006B0541">
      <w:pPr>
        <w:pStyle w:val="a3"/>
        <w:spacing w:before="4"/>
        <w:ind w:left="0"/>
      </w:pPr>
    </w:p>
    <w:p w:rsidR="006B0541" w:rsidRPr="00D319AF" w:rsidRDefault="00D27292">
      <w:pPr>
        <w:pStyle w:val="2"/>
      </w:pPr>
      <w:r w:rsidRPr="00D319AF">
        <w:t>Тема 5. Традиционно-массовые мероприятия.</w:t>
      </w:r>
    </w:p>
    <w:p w:rsidR="006B0541" w:rsidRPr="00D319AF" w:rsidRDefault="006B0541">
      <w:pPr>
        <w:pStyle w:val="a3"/>
        <w:spacing w:before="7"/>
        <w:ind w:left="0"/>
        <w:rPr>
          <w:b/>
        </w:rPr>
      </w:pPr>
    </w:p>
    <w:p w:rsidR="006B0541" w:rsidRPr="00D319AF" w:rsidRDefault="00D27292">
      <w:pPr>
        <w:pStyle w:val="a3"/>
      </w:pPr>
      <w:r w:rsidRPr="00D319AF">
        <w:rPr>
          <w:u w:val="single"/>
        </w:rPr>
        <w:t>Практика</w:t>
      </w:r>
      <w:r w:rsidRPr="00D319AF">
        <w:t>.</w:t>
      </w:r>
    </w:p>
    <w:p w:rsidR="006B0541" w:rsidRPr="00D319AF" w:rsidRDefault="00D27292">
      <w:pPr>
        <w:pStyle w:val="a3"/>
      </w:pPr>
      <w:r w:rsidRPr="00D319AF">
        <w:t>Подготовка и проведение игр по ПДД в классах.</w:t>
      </w:r>
    </w:p>
    <w:p w:rsidR="006B0541" w:rsidRPr="00D319AF" w:rsidRDefault="00CA1C89">
      <w:pPr>
        <w:pStyle w:val="a3"/>
        <w:ind w:right="2216"/>
      </w:pPr>
      <w:r w:rsidRPr="00D319AF">
        <w:t xml:space="preserve">Подготовка и участие в </w:t>
      </w:r>
      <w:r w:rsidR="00D27292" w:rsidRPr="00D319AF">
        <w:t xml:space="preserve"> соревнов</w:t>
      </w:r>
      <w:r w:rsidRPr="00D319AF">
        <w:t>аниях «Безопасное колесо»</w:t>
      </w:r>
      <w:r w:rsidR="00D27292" w:rsidRPr="00D319AF">
        <w:t>. Выступление в классах по пропаганде ПДД.</w:t>
      </w:r>
    </w:p>
    <w:p w:rsidR="006B0541" w:rsidRDefault="00D27292">
      <w:pPr>
        <w:pStyle w:val="a3"/>
      </w:pPr>
      <w:r w:rsidRPr="00D319AF">
        <w:t>Подготовка и участие в конкурсе агитбригад по ПДД. Участие в различных конкурсах по ПДД (конкурсы рисунков, плакатов, стихов, газет, сочинений…)</w:t>
      </w:r>
    </w:p>
    <w:p w:rsidR="00DF77A8" w:rsidRDefault="00DF77A8">
      <w:pPr>
        <w:pStyle w:val="a3"/>
      </w:pPr>
    </w:p>
    <w:p w:rsidR="00DF77A8" w:rsidRDefault="00DF77A8">
      <w:pPr>
        <w:pStyle w:val="a3"/>
      </w:pPr>
    </w:p>
    <w:p w:rsidR="00DF77A8" w:rsidRDefault="00DF77A8">
      <w:pPr>
        <w:pStyle w:val="a3"/>
      </w:pPr>
    </w:p>
    <w:p w:rsidR="00DF77A8" w:rsidRDefault="00DF77A8">
      <w:pPr>
        <w:pStyle w:val="a3"/>
      </w:pPr>
    </w:p>
    <w:p w:rsidR="00DF77A8" w:rsidRDefault="00DF77A8">
      <w:pPr>
        <w:pStyle w:val="a3"/>
      </w:pPr>
    </w:p>
    <w:p w:rsidR="00DF77A8" w:rsidRDefault="00DF77A8">
      <w:pPr>
        <w:pStyle w:val="a3"/>
      </w:pPr>
    </w:p>
    <w:p w:rsidR="00DF77A8" w:rsidRDefault="00DF77A8">
      <w:pPr>
        <w:pStyle w:val="a3"/>
      </w:pPr>
    </w:p>
    <w:p w:rsidR="00DF77A8" w:rsidRDefault="00DF77A8">
      <w:pPr>
        <w:pStyle w:val="a3"/>
      </w:pPr>
    </w:p>
    <w:p w:rsidR="00DF77A8" w:rsidRDefault="00DF77A8">
      <w:pPr>
        <w:pStyle w:val="a3"/>
      </w:pPr>
    </w:p>
    <w:p w:rsidR="00DF77A8" w:rsidRDefault="00DF77A8">
      <w:pPr>
        <w:pStyle w:val="a3"/>
      </w:pPr>
    </w:p>
    <w:p w:rsidR="00DF77A8" w:rsidRDefault="00DF77A8">
      <w:pPr>
        <w:pStyle w:val="a3"/>
      </w:pPr>
    </w:p>
    <w:p w:rsidR="00DF77A8" w:rsidRDefault="00DF77A8">
      <w:pPr>
        <w:pStyle w:val="a3"/>
      </w:pPr>
    </w:p>
    <w:p w:rsidR="00DF77A8" w:rsidRDefault="00DF77A8">
      <w:pPr>
        <w:pStyle w:val="a3"/>
      </w:pPr>
    </w:p>
    <w:p w:rsidR="00DF77A8" w:rsidRDefault="00DF77A8">
      <w:pPr>
        <w:pStyle w:val="a3"/>
      </w:pPr>
    </w:p>
    <w:p w:rsidR="00DF77A8" w:rsidRDefault="00DF77A8">
      <w:pPr>
        <w:pStyle w:val="a3"/>
      </w:pPr>
    </w:p>
    <w:p w:rsidR="00DF77A8" w:rsidRDefault="00DF77A8">
      <w:pPr>
        <w:pStyle w:val="a3"/>
      </w:pPr>
    </w:p>
    <w:p w:rsidR="00DF77A8" w:rsidRDefault="00DF77A8">
      <w:pPr>
        <w:pStyle w:val="a3"/>
      </w:pPr>
    </w:p>
    <w:p w:rsidR="00DF77A8" w:rsidRDefault="00DF77A8">
      <w:pPr>
        <w:pStyle w:val="a3"/>
      </w:pPr>
    </w:p>
    <w:p w:rsidR="00DF77A8" w:rsidRPr="00D319AF" w:rsidRDefault="00DF77A8">
      <w:pPr>
        <w:pStyle w:val="a3"/>
      </w:pPr>
    </w:p>
    <w:p w:rsidR="006B0541" w:rsidRPr="00D319AF" w:rsidRDefault="006B0541">
      <w:pPr>
        <w:pStyle w:val="a3"/>
        <w:ind w:left="0"/>
      </w:pPr>
    </w:p>
    <w:p w:rsidR="006B0541" w:rsidRPr="00D319AF" w:rsidRDefault="00D27292" w:rsidP="00892D65">
      <w:pPr>
        <w:pStyle w:val="1"/>
        <w:numPr>
          <w:ilvl w:val="0"/>
          <w:numId w:val="2"/>
        </w:numPr>
        <w:tabs>
          <w:tab w:val="left" w:pos="464"/>
        </w:tabs>
        <w:jc w:val="center"/>
        <w:rPr>
          <w:sz w:val="24"/>
          <w:szCs w:val="24"/>
        </w:rPr>
      </w:pPr>
      <w:r w:rsidRPr="00D319AF">
        <w:rPr>
          <w:sz w:val="24"/>
          <w:szCs w:val="24"/>
        </w:rPr>
        <w:lastRenderedPageBreak/>
        <w:t>Календарно-тематическоепланирование</w:t>
      </w:r>
    </w:p>
    <w:p w:rsidR="00041E93" w:rsidRPr="00D319AF" w:rsidRDefault="00041E93" w:rsidP="00041E93">
      <w:pPr>
        <w:pStyle w:val="1"/>
        <w:tabs>
          <w:tab w:val="left" w:pos="464"/>
        </w:tabs>
        <w:jc w:val="center"/>
        <w:rPr>
          <w:sz w:val="24"/>
          <w:szCs w:val="24"/>
        </w:rPr>
      </w:pPr>
    </w:p>
    <w:p w:rsidR="006B0541" w:rsidRPr="00D319AF" w:rsidRDefault="006B0541">
      <w:pPr>
        <w:pStyle w:val="a3"/>
        <w:spacing w:before="7"/>
        <w:ind w:left="0"/>
        <w:rPr>
          <w:b/>
        </w:rPr>
      </w:pPr>
    </w:p>
    <w:tbl>
      <w:tblPr>
        <w:tblpPr w:leftFromText="180" w:rightFromText="180" w:vertAnchor="text" w:horzAnchor="margin" w:tblpXSpec="center" w:tblpY="-68"/>
        <w:tblW w:w="9432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2422"/>
        <w:gridCol w:w="900"/>
        <w:gridCol w:w="4019"/>
        <w:gridCol w:w="786"/>
        <w:gridCol w:w="1305"/>
      </w:tblGrid>
      <w:tr w:rsidR="003E491B" w:rsidRPr="00D319AF" w:rsidTr="003E491B">
        <w:trPr>
          <w:trHeight w:val="138"/>
        </w:trPr>
        <w:tc>
          <w:tcPr>
            <w:tcW w:w="24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rPr>
                <w:bCs/>
              </w:rPr>
              <w:t>Тема урока</w:t>
            </w:r>
          </w:p>
        </w:tc>
        <w:tc>
          <w:tcPr>
            <w:tcW w:w="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rPr>
                <w:bCs/>
              </w:rPr>
              <w:t>Кол-во</w:t>
            </w:r>
          </w:p>
          <w:p w:rsidR="003E491B" w:rsidRPr="00D319AF" w:rsidRDefault="003E491B" w:rsidP="00041E93">
            <w:pPr>
              <w:pStyle w:val="a3"/>
              <w:spacing w:before="7"/>
            </w:pPr>
            <w:r w:rsidRPr="00D319AF">
              <w:rPr>
                <w:bCs/>
              </w:rPr>
              <w:t>часов</w:t>
            </w:r>
          </w:p>
        </w:tc>
        <w:tc>
          <w:tcPr>
            <w:tcW w:w="42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rPr>
                <w:bCs/>
              </w:rPr>
              <w:t>Содержание занятий, оборудование</w:t>
            </w:r>
          </w:p>
        </w:tc>
        <w:tc>
          <w:tcPr>
            <w:tcW w:w="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rPr>
                <w:bCs/>
              </w:rPr>
              <w:t>Тео</w:t>
            </w:r>
            <w:r w:rsidRPr="00D319AF">
              <w:rPr>
                <w:bCs/>
              </w:rPr>
              <w:softHyphen/>
              <w:t>рия</w:t>
            </w:r>
          </w:p>
        </w:tc>
        <w:tc>
          <w:tcPr>
            <w:tcW w:w="11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rPr>
                <w:bCs/>
              </w:rPr>
              <w:t>Практика</w:t>
            </w:r>
          </w:p>
        </w:tc>
      </w:tr>
      <w:tr w:rsidR="003E491B" w:rsidRPr="00D319AF" w:rsidTr="003E491B">
        <w:trPr>
          <w:trHeight w:val="322"/>
        </w:trPr>
        <w:tc>
          <w:tcPr>
            <w:tcW w:w="24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Вводное занятие. Инструктаж по технике безопасности на занятиях кружка</w:t>
            </w:r>
          </w:p>
        </w:tc>
        <w:tc>
          <w:tcPr>
            <w:tcW w:w="83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4 ч</w:t>
            </w:r>
          </w:p>
        </w:tc>
        <w:tc>
          <w:tcPr>
            <w:tcW w:w="426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Знакомство с историей движения отрядов ЮИД. Беседа о значении отрядов ЮИД. Знакомство с задачами отряда.</w:t>
            </w:r>
          </w:p>
        </w:tc>
        <w:tc>
          <w:tcPr>
            <w:tcW w:w="69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2</w:t>
            </w:r>
          </w:p>
        </w:tc>
        <w:tc>
          <w:tcPr>
            <w:tcW w:w="11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2</w:t>
            </w:r>
          </w:p>
        </w:tc>
      </w:tr>
      <w:tr w:rsidR="003E491B" w:rsidRPr="00D319AF" w:rsidTr="003E491B">
        <w:trPr>
          <w:trHeight w:val="329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</w:tr>
      <w:tr w:rsidR="003E491B" w:rsidRPr="00D319AF" w:rsidTr="003E491B">
        <w:trPr>
          <w:trHeight w:val="322"/>
        </w:trPr>
        <w:tc>
          <w:tcPr>
            <w:tcW w:w="24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Разработка и изучение положения об отряде ЮИД. Задачи на новый учебный год.</w:t>
            </w:r>
          </w:p>
        </w:tc>
        <w:tc>
          <w:tcPr>
            <w:tcW w:w="83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4 ч</w:t>
            </w:r>
          </w:p>
        </w:tc>
        <w:tc>
          <w:tcPr>
            <w:tcW w:w="426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Знакомство с положение об отряде ЮИД.</w:t>
            </w:r>
          </w:p>
        </w:tc>
        <w:tc>
          <w:tcPr>
            <w:tcW w:w="69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2</w:t>
            </w:r>
          </w:p>
        </w:tc>
        <w:tc>
          <w:tcPr>
            <w:tcW w:w="11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2</w:t>
            </w:r>
          </w:p>
        </w:tc>
      </w:tr>
      <w:tr w:rsidR="003E491B" w:rsidRPr="00D319AF" w:rsidTr="003E491B">
        <w:trPr>
          <w:trHeight w:val="329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</w:tr>
      <w:tr w:rsidR="003E491B" w:rsidRPr="00D319AF" w:rsidTr="003E491B">
        <w:trPr>
          <w:trHeight w:val="329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</w:tr>
      <w:tr w:rsidR="003E491B" w:rsidRPr="00D319AF" w:rsidTr="003E491B">
        <w:trPr>
          <w:trHeight w:val="329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</w:tr>
      <w:tr w:rsidR="003E491B" w:rsidRPr="00D319AF" w:rsidTr="003E491B">
        <w:trPr>
          <w:trHeight w:val="322"/>
        </w:trPr>
        <w:tc>
          <w:tcPr>
            <w:tcW w:w="24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Права и обязанности, ответственность участников дорожного движения.</w:t>
            </w:r>
          </w:p>
        </w:tc>
        <w:tc>
          <w:tcPr>
            <w:tcW w:w="83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D92E34" w:rsidP="00041E93">
            <w:pPr>
              <w:pStyle w:val="a3"/>
              <w:spacing w:before="7"/>
            </w:pPr>
            <w:r w:rsidRPr="00D319AF">
              <w:t>5</w:t>
            </w:r>
            <w:r w:rsidR="003E491B" w:rsidRPr="00D319AF">
              <w:t xml:space="preserve"> ч</w:t>
            </w:r>
          </w:p>
        </w:tc>
        <w:tc>
          <w:tcPr>
            <w:tcW w:w="426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Обязанности водителя, пешехода, пассажира.</w:t>
            </w:r>
          </w:p>
        </w:tc>
        <w:tc>
          <w:tcPr>
            <w:tcW w:w="69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2</w:t>
            </w:r>
          </w:p>
        </w:tc>
        <w:tc>
          <w:tcPr>
            <w:tcW w:w="11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D92E34" w:rsidP="00041E93">
            <w:pPr>
              <w:pStyle w:val="a3"/>
              <w:spacing w:before="7"/>
            </w:pPr>
            <w:r w:rsidRPr="00D319AF">
              <w:t>3</w:t>
            </w:r>
          </w:p>
        </w:tc>
      </w:tr>
      <w:tr w:rsidR="003E491B" w:rsidRPr="00D319AF" w:rsidTr="003E491B">
        <w:trPr>
          <w:trHeight w:val="329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</w:tr>
      <w:tr w:rsidR="003E491B" w:rsidRPr="00D319AF" w:rsidTr="003E491B">
        <w:trPr>
          <w:trHeight w:val="329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</w:tr>
      <w:tr w:rsidR="003E491B" w:rsidRPr="00D319AF" w:rsidTr="003E491B">
        <w:trPr>
          <w:trHeight w:val="329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</w:tr>
      <w:tr w:rsidR="003E491B" w:rsidRPr="00D319AF" w:rsidTr="003E491B">
        <w:trPr>
          <w:trHeight w:val="322"/>
        </w:trPr>
        <w:tc>
          <w:tcPr>
            <w:tcW w:w="24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Основные понятия и термины ПДД</w:t>
            </w:r>
          </w:p>
        </w:tc>
        <w:tc>
          <w:tcPr>
            <w:tcW w:w="83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8 ч</w:t>
            </w:r>
          </w:p>
        </w:tc>
        <w:tc>
          <w:tcPr>
            <w:tcW w:w="426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Знакомство с основными понятиями, терминами ПДД: водитель, пешеходный переход, проезжая часть, участник дорожного движения</w:t>
            </w:r>
          </w:p>
        </w:tc>
        <w:tc>
          <w:tcPr>
            <w:tcW w:w="69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4</w:t>
            </w:r>
          </w:p>
        </w:tc>
        <w:tc>
          <w:tcPr>
            <w:tcW w:w="11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4</w:t>
            </w:r>
          </w:p>
        </w:tc>
      </w:tr>
      <w:tr w:rsidR="003E491B" w:rsidRPr="00D319AF" w:rsidTr="003E491B">
        <w:trPr>
          <w:trHeight w:val="329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</w:tr>
      <w:tr w:rsidR="003E491B" w:rsidRPr="00D319AF" w:rsidTr="003E491B">
        <w:trPr>
          <w:trHeight w:val="329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</w:tr>
      <w:tr w:rsidR="003E491B" w:rsidRPr="00D319AF" w:rsidTr="003E491B">
        <w:trPr>
          <w:trHeight w:val="329"/>
        </w:trPr>
        <w:tc>
          <w:tcPr>
            <w:tcW w:w="24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Дорожные знаки и дополнительные средства информации</w:t>
            </w:r>
          </w:p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83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8 ч</w:t>
            </w:r>
          </w:p>
        </w:tc>
        <w:tc>
          <w:tcPr>
            <w:tcW w:w="426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 xml:space="preserve">Группы знаков, их назначение, установка. </w:t>
            </w:r>
            <w:proofErr w:type="gramStart"/>
            <w:r w:rsidRPr="00D319AF">
              <w:t>Значение и особенности групп знаков: предупреждающие, знаки приоритета, запрещающие, предписывающие, информационно- указательные, знаки сервиса.</w:t>
            </w:r>
            <w:proofErr w:type="gramEnd"/>
          </w:p>
        </w:tc>
        <w:tc>
          <w:tcPr>
            <w:tcW w:w="69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4</w:t>
            </w:r>
          </w:p>
        </w:tc>
        <w:tc>
          <w:tcPr>
            <w:tcW w:w="11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4</w:t>
            </w:r>
          </w:p>
        </w:tc>
      </w:tr>
      <w:tr w:rsidR="003E491B" w:rsidRPr="00D319AF" w:rsidTr="003E491B">
        <w:trPr>
          <w:trHeight w:val="329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</w:tr>
      <w:tr w:rsidR="003E491B" w:rsidRPr="00D319AF" w:rsidTr="003E491B">
        <w:trPr>
          <w:trHeight w:val="329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</w:tr>
      <w:tr w:rsidR="003E491B" w:rsidRPr="00D319AF" w:rsidTr="003E491B">
        <w:trPr>
          <w:trHeight w:val="329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</w:tr>
      <w:tr w:rsidR="003E491B" w:rsidRPr="00D319AF" w:rsidTr="003E491B">
        <w:trPr>
          <w:trHeight w:val="329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</w:tr>
      <w:tr w:rsidR="003E491B" w:rsidRPr="00D319AF" w:rsidTr="003E491B">
        <w:trPr>
          <w:trHeight w:val="329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</w:tr>
      <w:tr w:rsidR="003E491B" w:rsidRPr="00D319AF" w:rsidTr="003E491B">
        <w:trPr>
          <w:trHeight w:val="322"/>
        </w:trPr>
        <w:tc>
          <w:tcPr>
            <w:tcW w:w="24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Правила движения пешехода.</w:t>
            </w:r>
          </w:p>
        </w:tc>
        <w:tc>
          <w:tcPr>
            <w:tcW w:w="83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D92E34" w:rsidP="00041E93">
            <w:pPr>
              <w:pStyle w:val="a3"/>
              <w:spacing w:before="7"/>
            </w:pPr>
            <w:r w:rsidRPr="00D319AF">
              <w:t>6</w:t>
            </w:r>
            <w:r w:rsidR="003E491B" w:rsidRPr="00D319AF">
              <w:t xml:space="preserve"> ч</w:t>
            </w:r>
          </w:p>
        </w:tc>
        <w:tc>
          <w:tcPr>
            <w:tcW w:w="426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Движение пешехода по улице (по тротуарам, пешеходной дорожке, по обочине), пересечение проезжей части на регулируемом и нерегулируемом пешеходном переходе и при отсутствии пешеходного перехода.</w:t>
            </w:r>
          </w:p>
        </w:tc>
        <w:tc>
          <w:tcPr>
            <w:tcW w:w="69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D92E34" w:rsidP="00041E93">
            <w:pPr>
              <w:pStyle w:val="a3"/>
              <w:spacing w:before="7"/>
            </w:pPr>
            <w:r w:rsidRPr="00D319AF">
              <w:t>3</w:t>
            </w:r>
          </w:p>
        </w:tc>
        <w:tc>
          <w:tcPr>
            <w:tcW w:w="11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D92E34" w:rsidP="00041E93">
            <w:pPr>
              <w:pStyle w:val="a3"/>
              <w:spacing w:before="7"/>
            </w:pPr>
            <w:r w:rsidRPr="00D319AF">
              <w:t>3</w:t>
            </w:r>
          </w:p>
        </w:tc>
      </w:tr>
      <w:tr w:rsidR="003E491B" w:rsidRPr="00D319AF" w:rsidTr="003E491B">
        <w:trPr>
          <w:trHeight w:val="329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</w:tr>
      <w:tr w:rsidR="003E491B" w:rsidRPr="00D319AF" w:rsidTr="003E491B">
        <w:trPr>
          <w:trHeight w:val="322"/>
        </w:trPr>
        <w:tc>
          <w:tcPr>
            <w:tcW w:w="24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Где и как переходить улицу?</w:t>
            </w:r>
          </w:p>
        </w:tc>
        <w:tc>
          <w:tcPr>
            <w:tcW w:w="83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3 ч</w:t>
            </w:r>
          </w:p>
        </w:tc>
        <w:tc>
          <w:tcPr>
            <w:tcW w:w="426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Переход дороги по сигналам светофора. При отсутствии светофора.</w:t>
            </w:r>
          </w:p>
        </w:tc>
        <w:tc>
          <w:tcPr>
            <w:tcW w:w="69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1</w:t>
            </w:r>
          </w:p>
        </w:tc>
        <w:tc>
          <w:tcPr>
            <w:tcW w:w="11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2</w:t>
            </w:r>
          </w:p>
        </w:tc>
      </w:tr>
      <w:tr w:rsidR="003E491B" w:rsidRPr="00D319AF" w:rsidTr="003E491B">
        <w:trPr>
          <w:trHeight w:val="329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</w:tr>
      <w:tr w:rsidR="003E491B" w:rsidRPr="00D319AF" w:rsidTr="003E491B">
        <w:trPr>
          <w:trHeight w:val="329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</w:tr>
      <w:tr w:rsidR="003E491B" w:rsidRPr="00D319AF" w:rsidTr="003E491B">
        <w:trPr>
          <w:trHeight w:val="322"/>
        </w:trPr>
        <w:tc>
          <w:tcPr>
            <w:tcW w:w="24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 xml:space="preserve">Элементы улиц и </w:t>
            </w:r>
            <w:r w:rsidRPr="00D319AF">
              <w:lastRenderedPageBreak/>
              <w:t>дорог.</w:t>
            </w:r>
          </w:p>
        </w:tc>
        <w:tc>
          <w:tcPr>
            <w:tcW w:w="83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D92E34" w:rsidP="00041E93">
            <w:pPr>
              <w:pStyle w:val="a3"/>
              <w:spacing w:before="7"/>
            </w:pPr>
            <w:r w:rsidRPr="00D319AF">
              <w:lastRenderedPageBreak/>
              <w:t>3</w:t>
            </w:r>
            <w:r w:rsidR="003E491B" w:rsidRPr="00D319AF">
              <w:t xml:space="preserve"> ч</w:t>
            </w:r>
          </w:p>
        </w:tc>
        <w:tc>
          <w:tcPr>
            <w:tcW w:w="426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 xml:space="preserve">Понятие улицы. Улицы с </w:t>
            </w:r>
            <w:r w:rsidRPr="00D319AF">
              <w:lastRenderedPageBreak/>
              <w:t>односторонним и двусторонним движением; тротуар, дорожки для пешеходов. Дорога, главная дорога, проезжая часть, обочина, разделительная полоса, кювет.</w:t>
            </w:r>
          </w:p>
        </w:tc>
        <w:tc>
          <w:tcPr>
            <w:tcW w:w="69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lastRenderedPageBreak/>
              <w:t>1</w:t>
            </w:r>
          </w:p>
        </w:tc>
        <w:tc>
          <w:tcPr>
            <w:tcW w:w="11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D92E34" w:rsidP="00041E93">
            <w:pPr>
              <w:pStyle w:val="a3"/>
              <w:spacing w:before="7"/>
            </w:pPr>
            <w:r w:rsidRPr="00D319AF">
              <w:t>2</w:t>
            </w:r>
          </w:p>
        </w:tc>
      </w:tr>
      <w:tr w:rsidR="003E491B" w:rsidRPr="00D319AF" w:rsidTr="003E491B">
        <w:trPr>
          <w:trHeight w:val="329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</w:tr>
      <w:tr w:rsidR="003E491B" w:rsidRPr="00D319AF" w:rsidTr="003E491B">
        <w:trPr>
          <w:trHeight w:val="322"/>
        </w:trPr>
        <w:tc>
          <w:tcPr>
            <w:tcW w:w="24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lastRenderedPageBreak/>
              <w:t>Регулируемый перекрёсток</w:t>
            </w:r>
          </w:p>
        </w:tc>
        <w:tc>
          <w:tcPr>
            <w:tcW w:w="83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D92E34" w:rsidP="00041E93">
            <w:pPr>
              <w:pStyle w:val="a3"/>
              <w:spacing w:before="7"/>
            </w:pPr>
            <w:r w:rsidRPr="00D319AF">
              <w:t>3</w:t>
            </w:r>
            <w:r w:rsidR="003E491B" w:rsidRPr="00D319AF">
              <w:t>ч</w:t>
            </w:r>
          </w:p>
        </w:tc>
        <w:tc>
          <w:tcPr>
            <w:tcW w:w="426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Раскрытие понятия регулируемого перекрёстка. Регулирование светофором и регулировщиком.</w:t>
            </w:r>
            <w:r w:rsidR="00D92E34" w:rsidRPr="00D319AF">
              <w:t xml:space="preserve"> Основная опасность на регулиру</w:t>
            </w:r>
            <w:r w:rsidRPr="00D319AF">
              <w:t>емом перекрёстке – ограничение обзора трогающимися с места автомобилями в начале цикла «зелёного» и проезд «с ходу» других автомобилей.</w:t>
            </w:r>
          </w:p>
        </w:tc>
        <w:tc>
          <w:tcPr>
            <w:tcW w:w="69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1</w:t>
            </w:r>
          </w:p>
        </w:tc>
        <w:tc>
          <w:tcPr>
            <w:tcW w:w="11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D92E34" w:rsidP="00041E93">
            <w:pPr>
              <w:pStyle w:val="a3"/>
              <w:spacing w:before="7"/>
            </w:pPr>
            <w:r w:rsidRPr="00D319AF">
              <w:t>2</w:t>
            </w:r>
          </w:p>
        </w:tc>
      </w:tr>
      <w:tr w:rsidR="003E491B" w:rsidRPr="00D319AF" w:rsidTr="003E491B">
        <w:trPr>
          <w:trHeight w:val="329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</w:tr>
      <w:tr w:rsidR="003E491B" w:rsidRPr="00D319AF" w:rsidTr="003E491B">
        <w:trPr>
          <w:trHeight w:val="816"/>
        </w:trPr>
        <w:tc>
          <w:tcPr>
            <w:tcW w:w="24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Нерегулируемый перекрёсток</w:t>
            </w:r>
          </w:p>
        </w:tc>
        <w:tc>
          <w:tcPr>
            <w:tcW w:w="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D92E34" w:rsidP="00041E93">
            <w:pPr>
              <w:pStyle w:val="a3"/>
              <w:spacing w:before="7"/>
            </w:pPr>
            <w:r w:rsidRPr="00D319AF">
              <w:t>2</w:t>
            </w:r>
            <w:r w:rsidR="003E491B" w:rsidRPr="00D319AF">
              <w:t xml:space="preserve"> ч</w:t>
            </w:r>
          </w:p>
        </w:tc>
        <w:tc>
          <w:tcPr>
            <w:tcW w:w="42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 xml:space="preserve">Понятие нерегулируемого перекрёстка. Правила перехода в зоне нерегулируемого перекрёстка. </w:t>
            </w:r>
            <w:r w:rsidR="00D92E34" w:rsidRPr="00D319AF">
              <w:t>Дорожные «ловушки», подстерегаю</w:t>
            </w:r>
            <w:r w:rsidRPr="00D319AF">
              <w:t>щие пешехода на перекрёстке. «Подвижный ограниченный обзор»: попутный транспорт, встречный транспорт. Ограничение обзора остановившимися автомобилями</w:t>
            </w:r>
          </w:p>
        </w:tc>
        <w:tc>
          <w:tcPr>
            <w:tcW w:w="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D92E34" w:rsidP="00041E93">
            <w:pPr>
              <w:pStyle w:val="a3"/>
              <w:spacing w:before="7"/>
            </w:pPr>
            <w:r w:rsidRPr="00D319AF">
              <w:t>1</w:t>
            </w:r>
          </w:p>
        </w:tc>
        <w:tc>
          <w:tcPr>
            <w:tcW w:w="11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1</w:t>
            </w:r>
          </w:p>
        </w:tc>
      </w:tr>
      <w:tr w:rsidR="003E491B" w:rsidRPr="00D319AF" w:rsidTr="003E491B">
        <w:trPr>
          <w:trHeight w:val="329"/>
        </w:trPr>
        <w:tc>
          <w:tcPr>
            <w:tcW w:w="24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Правила движения велосипедистов.</w:t>
            </w:r>
          </w:p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83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D92E34" w:rsidP="00041E93">
            <w:pPr>
              <w:pStyle w:val="a3"/>
              <w:spacing w:before="7"/>
            </w:pPr>
            <w:r w:rsidRPr="00D319AF">
              <w:t>5</w:t>
            </w:r>
            <w:r w:rsidR="003E491B" w:rsidRPr="00D319AF">
              <w:t xml:space="preserve"> ч</w:t>
            </w:r>
          </w:p>
        </w:tc>
        <w:tc>
          <w:tcPr>
            <w:tcW w:w="426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Знакомство с устройством велосипеда. Элементарные правила велосипедистов. Порядок движения на велосипеде по проезжей части.</w:t>
            </w:r>
          </w:p>
        </w:tc>
        <w:tc>
          <w:tcPr>
            <w:tcW w:w="69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1</w:t>
            </w:r>
          </w:p>
        </w:tc>
        <w:tc>
          <w:tcPr>
            <w:tcW w:w="11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D92E34" w:rsidP="00041E93">
            <w:pPr>
              <w:pStyle w:val="a3"/>
              <w:spacing w:before="7"/>
            </w:pPr>
            <w:r w:rsidRPr="00D319AF">
              <w:t>4</w:t>
            </w:r>
          </w:p>
        </w:tc>
      </w:tr>
      <w:tr w:rsidR="003E491B" w:rsidRPr="00D319AF" w:rsidTr="003E491B">
        <w:trPr>
          <w:trHeight w:val="329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</w:tr>
      <w:tr w:rsidR="003E491B" w:rsidRPr="00D319AF" w:rsidTr="003E491B">
        <w:trPr>
          <w:trHeight w:val="322"/>
        </w:trPr>
        <w:tc>
          <w:tcPr>
            <w:tcW w:w="24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Дорожные ловушки</w:t>
            </w:r>
          </w:p>
        </w:tc>
        <w:tc>
          <w:tcPr>
            <w:tcW w:w="83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D92E34" w:rsidP="00041E93">
            <w:pPr>
              <w:pStyle w:val="a3"/>
              <w:spacing w:before="7"/>
            </w:pPr>
            <w:r w:rsidRPr="00D319AF">
              <w:t>5</w:t>
            </w:r>
            <w:r w:rsidR="003E491B" w:rsidRPr="00D319AF">
              <w:t xml:space="preserve"> ч</w:t>
            </w:r>
          </w:p>
        </w:tc>
        <w:tc>
          <w:tcPr>
            <w:tcW w:w="426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 xml:space="preserve">Знание правил безопасного перехода через дорогу. </w:t>
            </w:r>
            <w:proofErr w:type="gramStart"/>
            <w:r w:rsidRPr="00D319AF">
              <w:t>Умение видеть на дороге опасные ситуации- «ловушки»: закрытого обзора; отвлечения внимания; «пустынная улица»; пешеход на проезжей части улицы; зона остановки автобуса, троллейбуса, трамвая; на пешеходном переходе; пешеход у светофора; на углу перекрёстка; возле дома; пешеход, идущий вдоль проезжей части</w:t>
            </w:r>
            <w:proofErr w:type="gramEnd"/>
          </w:p>
        </w:tc>
        <w:tc>
          <w:tcPr>
            <w:tcW w:w="69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2</w:t>
            </w:r>
          </w:p>
        </w:tc>
        <w:tc>
          <w:tcPr>
            <w:tcW w:w="11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D92E34" w:rsidP="00041E93">
            <w:pPr>
              <w:pStyle w:val="a3"/>
              <w:spacing w:before="7"/>
            </w:pPr>
            <w:r w:rsidRPr="00D319AF">
              <w:t>3</w:t>
            </w:r>
          </w:p>
        </w:tc>
      </w:tr>
      <w:tr w:rsidR="003E491B" w:rsidRPr="00D319AF" w:rsidTr="003E491B">
        <w:trPr>
          <w:trHeight w:val="329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</w:tr>
      <w:tr w:rsidR="003E491B" w:rsidRPr="00D319AF" w:rsidTr="003E491B">
        <w:trPr>
          <w:trHeight w:val="471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</w:tr>
      <w:tr w:rsidR="003E491B" w:rsidRPr="00D319AF" w:rsidTr="003E491B">
        <w:trPr>
          <w:trHeight w:val="322"/>
        </w:trPr>
        <w:tc>
          <w:tcPr>
            <w:tcW w:w="24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Ожоги и обморожения</w:t>
            </w:r>
          </w:p>
        </w:tc>
        <w:tc>
          <w:tcPr>
            <w:tcW w:w="83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D92E34" w:rsidP="00041E93">
            <w:pPr>
              <w:pStyle w:val="a3"/>
              <w:spacing w:before="7"/>
            </w:pPr>
            <w:r w:rsidRPr="00D319AF">
              <w:t>3</w:t>
            </w:r>
            <w:r w:rsidR="003E491B" w:rsidRPr="00D319AF">
              <w:t xml:space="preserve"> ч</w:t>
            </w:r>
          </w:p>
        </w:tc>
        <w:tc>
          <w:tcPr>
            <w:tcW w:w="426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ПМП при ожогах 1,2,3, 4 степеней; при ожогах кислотой, щёлочью. ПМП при обморожениях. Обезболивающие средства. Обработка поражённых участков тела.</w:t>
            </w:r>
          </w:p>
        </w:tc>
        <w:tc>
          <w:tcPr>
            <w:tcW w:w="69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D92E34" w:rsidP="00041E93">
            <w:pPr>
              <w:pStyle w:val="a3"/>
              <w:spacing w:before="7"/>
            </w:pPr>
            <w:r w:rsidRPr="00D319AF">
              <w:t>2</w:t>
            </w:r>
          </w:p>
        </w:tc>
        <w:tc>
          <w:tcPr>
            <w:tcW w:w="11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1</w:t>
            </w:r>
          </w:p>
        </w:tc>
      </w:tr>
      <w:tr w:rsidR="003E491B" w:rsidRPr="00D319AF" w:rsidTr="003E491B">
        <w:trPr>
          <w:trHeight w:val="329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</w:tr>
      <w:tr w:rsidR="003E491B" w:rsidRPr="00D319AF" w:rsidTr="003E491B">
        <w:trPr>
          <w:trHeight w:val="322"/>
        </w:trPr>
        <w:tc>
          <w:tcPr>
            <w:tcW w:w="24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Виды кровотечений</w:t>
            </w:r>
          </w:p>
        </w:tc>
        <w:tc>
          <w:tcPr>
            <w:tcW w:w="83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D92E34" w:rsidP="00041E93">
            <w:pPr>
              <w:pStyle w:val="a3"/>
              <w:spacing w:before="7"/>
            </w:pPr>
            <w:r w:rsidRPr="00D319AF">
              <w:t>3</w:t>
            </w:r>
            <w:r w:rsidR="003E491B" w:rsidRPr="00D319AF">
              <w:t xml:space="preserve"> ч</w:t>
            </w:r>
          </w:p>
        </w:tc>
        <w:tc>
          <w:tcPr>
            <w:tcW w:w="426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 xml:space="preserve">Ознакомление с видами кровотечений и их характеристика (капиллярное, венозное, артериальное). Признаки внутреннего кровотечения. ПМП при капиллярном, венозном, </w:t>
            </w:r>
            <w:r w:rsidRPr="00D319AF">
              <w:lastRenderedPageBreak/>
              <w:t>артериальном, внутреннем кровотечениях. Правила наложения жгута, (закрутки).</w:t>
            </w:r>
          </w:p>
        </w:tc>
        <w:tc>
          <w:tcPr>
            <w:tcW w:w="69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D92E34" w:rsidP="00041E93">
            <w:pPr>
              <w:pStyle w:val="a3"/>
              <w:spacing w:before="7"/>
            </w:pPr>
            <w:r w:rsidRPr="00D319AF">
              <w:lastRenderedPageBreak/>
              <w:t>2</w:t>
            </w:r>
          </w:p>
        </w:tc>
        <w:tc>
          <w:tcPr>
            <w:tcW w:w="11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1</w:t>
            </w:r>
          </w:p>
        </w:tc>
      </w:tr>
      <w:tr w:rsidR="003E491B" w:rsidRPr="00D319AF" w:rsidTr="003E491B">
        <w:trPr>
          <w:trHeight w:val="329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</w:tr>
      <w:tr w:rsidR="003E491B" w:rsidRPr="00D319AF" w:rsidTr="003E491B">
        <w:trPr>
          <w:trHeight w:val="322"/>
        </w:trPr>
        <w:tc>
          <w:tcPr>
            <w:tcW w:w="24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lastRenderedPageBreak/>
              <w:t>Транспортировка пострадавших</w:t>
            </w:r>
          </w:p>
        </w:tc>
        <w:tc>
          <w:tcPr>
            <w:tcW w:w="83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2 ч</w:t>
            </w:r>
          </w:p>
        </w:tc>
        <w:tc>
          <w:tcPr>
            <w:tcW w:w="426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Понятие транспортировки. Особенности транспортировки с переломом позвоночника, при переломе костей таза. Транспортировка при отсутствии транспортных средств (носилки, щит, доска)</w:t>
            </w:r>
          </w:p>
        </w:tc>
        <w:tc>
          <w:tcPr>
            <w:tcW w:w="69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1</w:t>
            </w:r>
          </w:p>
        </w:tc>
        <w:tc>
          <w:tcPr>
            <w:tcW w:w="11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1</w:t>
            </w:r>
          </w:p>
        </w:tc>
      </w:tr>
      <w:tr w:rsidR="003E491B" w:rsidRPr="00D319AF" w:rsidTr="003E491B">
        <w:trPr>
          <w:trHeight w:val="329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</w:tr>
      <w:tr w:rsidR="003E491B" w:rsidRPr="00D319AF" w:rsidTr="003E491B">
        <w:trPr>
          <w:trHeight w:val="322"/>
        </w:trPr>
        <w:tc>
          <w:tcPr>
            <w:tcW w:w="24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Травма головы, грудной клетки, живота.</w:t>
            </w:r>
          </w:p>
        </w:tc>
        <w:tc>
          <w:tcPr>
            <w:tcW w:w="83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D92E34" w:rsidP="00041E93">
            <w:pPr>
              <w:pStyle w:val="a3"/>
              <w:spacing w:before="7"/>
            </w:pPr>
            <w:r w:rsidRPr="00D319AF">
              <w:t>3</w:t>
            </w:r>
            <w:r w:rsidR="003E491B" w:rsidRPr="00D319AF">
              <w:t xml:space="preserve"> ч</w:t>
            </w:r>
          </w:p>
        </w:tc>
        <w:tc>
          <w:tcPr>
            <w:tcW w:w="426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Понятие травмы. ПМП при черепно- мозговой травме; ПМП пострадавшему с травмой грудной клетки (при открытом пневмотороксе</w:t>
            </w:r>
            <w:proofErr w:type="gramStart"/>
            <w:r w:rsidRPr="00D319AF">
              <w:t>0</w:t>
            </w:r>
            <w:proofErr w:type="gramEnd"/>
            <w:r w:rsidRPr="00D319AF">
              <w:t>; ПМП пострадавшему с закрытой (тупой) травмой живота; при ранении живота.</w:t>
            </w:r>
          </w:p>
        </w:tc>
        <w:tc>
          <w:tcPr>
            <w:tcW w:w="69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D92E34" w:rsidP="00041E93">
            <w:pPr>
              <w:pStyle w:val="a3"/>
              <w:spacing w:before="7"/>
            </w:pPr>
            <w:r w:rsidRPr="00D319AF">
              <w:t>2</w:t>
            </w:r>
          </w:p>
        </w:tc>
        <w:tc>
          <w:tcPr>
            <w:tcW w:w="11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1</w:t>
            </w:r>
          </w:p>
        </w:tc>
      </w:tr>
      <w:tr w:rsidR="003E491B" w:rsidRPr="00D319AF" w:rsidTr="003E491B">
        <w:trPr>
          <w:trHeight w:val="329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</w:tr>
      <w:tr w:rsidR="003E491B" w:rsidRPr="00D319AF" w:rsidTr="003E491B">
        <w:trPr>
          <w:trHeight w:val="322"/>
        </w:trPr>
        <w:tc>
          <w:tcPr>
            <w:tcW w:w="24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Шок, обморок.</w:t>
            </w:r>
          </w:p>
        </w:tc>
        <w:tc>
          <w:tcPr>
            <w:tcW w:w="83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2 ч</w:t>
            </w:r>
          </w:p>
        </w:tc>
        <w:tc>
          <w:tcPr>
            <w:tcW w:w="426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Понятие шока, обморока. Порядок оказания ПМП при шоке, обмороке</w:t>
            </w:r>
          </w:p>
        </w:tc>
        <w:tc>
          <w:tcPr>
            <w:tcW w:w="69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1</w:t>
            </w:r>
          </w:p>
        </w:tc>
        <w:tc>
          <w:tcPr>
            <w:tcW w:w="11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1</w:t>
            </w:r>
          </w:p>
        </w:tc>
      </w:tr>
      <w:tr w:rsidR="003E491B" w:rsidRPr="00D319AF" w:rsidTr="003E491B">
        <w:trPr>
          <w:trHeight w:val="329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</w:tr>
      <w:tr w:rsidR="003E491B" w:rsidRPr="00D319AF" w:rsidTr="003E491B">
        <w:trPr>
          <w:trHeight w:val="609"/>
        </w:trPr>
        <w:tc>
          <w:tcPr>
            <w:tcW w:w="24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Переломы</w:t>
            </w:r>
          </w:p>
        </w:tc>
        <w:tc>
          <w:tcPr>
            <w:tcW w:w="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D92E34" w:rsidP="00041E93">
            <w:pPr>
              <w:pStyle w:val="a3"/>
              <w:spacing w:before="7"/>
            </w:pPr>
            <w:r w:rsidRPr="00D319AF">
              <w:t>2</w:t>
            </w:r>
            <w:r w:rsidR="003E491B" w:rsidRPr="00D319AF">
              <w:t xml:space="preserve"> ч</w:t>
            </w:r>
          </w:p>
        </w:tc>
        <w:tc>
          <w:tcPr>
            <w:tcW w:w="42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Открытый и закрытый перелом. ПМП при переломе: ключицы, плечевой кости, костей предплечья, костей кисти и пальцев, бедренной кости, костей голени. Вывих конечности, бедра, костей верхних конечностей, нижней челюсти</w:t>
            </w:r>
          </w:p>
        </w:tc>
        <w:tc>
          <w:tcPr>
            <w:tcW w:w="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D92E34" w:rsidP="00041E93">
            <w:pPr>
              <w:pStyle w:val="a3"/>
              <w:spacing w:before="7"/>
            </w:pPr>
            <w:r w:rsidRPr="00D319AF">
              <w:t>1</w:t>
            </w:r>
          </w:p>
        </w:tc>
        <w:tc>
          <w:tcPr>
            <w:tcW w:w="11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1</w:t>
            </w:r>
          </w:p>
        </w:tc>
      </w:tr>
      <w:tr w:rsidR="003E491B" w:rsidRPr="00D319AF" w:rsidTr="003E491B">
        <w:trPr>
          <w:trHeight w:val="483"/>
        </w:trPr>
        <w:tc>
          <w:tcPr>
            <w:tcW w:w="24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Первичное реанимационное пособие</w:t>
            </w:r>
          </w:p>
        </w:tc>
        <w:tc>
          <w:tcPr>
            <w:tcW w:w="83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D92E34" w:rsidP="00041E93">
            <w:pPr>
              <w:pStyle w:val="a3"/>
              <w:spacing w:before="7"/>
            </w:pPr>
            <w:r w:rsidRPr="00D319AF">
              <w:t>3</w:t>
            </w:r>
            <w:bookmarkStart w:id="0" w:name="_GoBack"/>
            <w:bookmarkEnd w:id="0"/>
            <w:r w:rsidR="003E491B" w:rsidRPr="00D319AF">
              <w:t xml:space="preserve"> ч</w:t>
            </w:r>
          </w:p>
        </w:tc>
        <w:tc>
          <w:tcPr>
            <w:tcW w:w="426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Первичное реанимационное пособие. Изучить оказание реанимационной помощи при следующих случаях:</w:t>
            </w:r>
          </w:p>
          <w:p w:rsidR="003E491B" w:rsidRPr="00D319AF" w:rsidRDefault="003E491B" w:rsidP="00041E93">
            <w:pPr>
              <w:pStyle w:val="a3"/>
              <w:spacing w:before="7"/>
            </w:pPr>
            <w:r w:rsidRPr="00D319AF">
              <w:t>1. Пострадавший без сознания;</w:t>
            </w:r>
          </w:p>
          <w:p w:rsidR="003E491B" w:rsidRPr="00D319AF" w:rsidRDefault="003E491B" w:rsidP="00041E93">
            <w:pPr>
              <w:pStyle w:val="a3"/>
              <w:spacing w:before="7"/>
            </w:pPr>
            <w:r w:rsidRPr="00D319AF">
              <w:t>2.Обеспечение проходимости дыхательных путей;</w:t>
            </w:r>
          </w:p>
          <w:p w:rsidR="003E491B" w:rsidRPr="00D319AF" w:rsidRDefault="003E491B" w:rsidP="00041E93">
            <w:pPr>
              <w:pStyle w:val="a3"/>
              <w:spacing w:before="7"/>
            </w:pPr>
            <w:r w:rsidRPr="00D319AF">
              <w:t>3. Проведение искусственного дыхания «рот в рот», «рот в нос»;</w:t>
            </w:r>
          </w:p>
          <w:p w:rsidR="003E491B" w:rsidRPr="00D319AF" w:rsidRDefault="003E491B" w:rsidP="00041E93">
            <w:pPr>
              <w:pStyle w:val="a3"/>
              <w:spacing w:before="7"/>
            </w:pPr>
            <w:r w:rsidRPr="00D319AF">
              <w:t>4. Проведение закрытого массажа сердца;</w:t>
            </w:r>
          </w:p>
          <w:p w:rsidR="003E491B" w:rsidRPr="00D319AF" w:rsidRDefault="003E491B" w:rsidP="00041E93">
            <w:pPr>
              <w:pStyle w:val="a3"/>
              <w:spacing w:before="7"/>
            </w:pPr>
            <w:r w:rsidRPr="00D319AF">
              <w:t>5. Оказание сердечно- лёгочной реанимации одним человеком;</w:t>
            </w:r>
          </w:p>
          <w:p w:rsidR="003E491B" w:rsidRPr="00D319AF" w:rsidRDefault="003E491B" w:rsidP="00041E93">
            <w:pPr>
              <w:pStyle w:val="a3"/>
              <w:spacing w:before="7"/>
            </w:pPr>
            <w:r w:rsidRPr="00D319AF">
              <w:t>6. Оказание сердечно- лёгочной реанимации двумя.</w:t>
            </w:r>
          </w:p>
        </w:tc>
        <w:tc>
          <w:tcPr>
            <w:tcW w:w="69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D92E34" w:rsidP="00041E93">
            <w:pPr>
              <w:pStyle w:val="a3"/>
              <w:spacing w:before="7"/>
            </w:pPr>
            <w:r w:rsidRPr="00D319AF">
              <w:t>2</w:t>
            </w:r>
          </w:p>
        </w:tc>
        <w:tc>
          <w:tcPr>
            <w:tcW w:w="11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1</w:t>
            </w:r>
          </w:p>
        </w:tc>
      </w:tr>
      <w:tr w:rsidR="003E491B" w:rsidRPr="00D319AF" w:rsidTr="003E491B">
        <w:trPr>
          <w:trHeight w:val="747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</w:tr>
      <w:tr w:rsidR="003E491B" w:rsidRPr="00D319AF" w:rsidTr="003E491B">
        <w:trPr>
          <w:trHeight w:val="621"/>
        </w:trPr>
        <w:tc>
          <w:tcPr>
            <w:tcW w:w="24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Виды и техника наложения повязок.</w:t>
            </w:r>
          </w:p>
        </w:tc>
        <w:tc>
          <w:tcPr>
            <w:tcW w:w="83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2 ч</w:t>
            </w:r>
          </w:p>
        </w:tc>
        <w:tc>
          <w:tcPr>
            <w:tcW w:w="426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Общие правила наложения повязок. Наложение повязки:</w:t>
            </w:r>
          </w:p>
          <w:p w:rsidR="003E491B" w:rsidRPr="00D319AF" w:rsidRDefault="003E491B" w:rsidP="00041E93">
            <w:pPr>
              <w:pStyle w:val="a3"/>
              <w:spacing w:before="7"/>
            </w:pPr>
            <w:r w:rsidRPr="00D319AF">
              <w:t>- при травме головы: лобной области (шапочка); теменной области (чепец); затылочной области головы и шеи (8- образная);</w:t>
            </w:r>
          </w:p>
          <w:p w:rsidR="003E491B" w:rsidRPr="00D319AF" w:rsidRDefault="003E491B" w:rsidP="00041E93">
            <w:pPr>
              <w:pStyle w:val="a3"/>
              <w:spacing w:before="7"/>
            </w:pPr>
            <w:r w:rsidRPr="00D319AF">
              <w:t>- при травме глаза; на оба глаза;</w:t>
            </w:r>
          </w:p>
          <w:p w:rsidR="003E491B" w:rsidRPr="00D319AF" w:rsidRDefault="003E491B" w:rsidP="00041E93">
            <w:pPr>
              <w:pStyle w:val="a3"/>
              <w:spacing w:before="7"/>
            </w:pPr>
            <w:r w:rsidRPr="00D319AF">
              <w:t xml:space="preserve">- при травме голеностопного и лучезапястного суставов (8- </w:t>
            </w:r>
            <w:r w:rsidRPr="00D319AF">
              <w:lastRenderedPageBreak/>
              <w:t>образная);</w:t>
            </w:r>
          </w:p>
          <w:p w:rsidR="003E491B" w:rsidRPr="00D319AF" w:rsidRDefault="003E491B" w:rsidP="00041E93">
            <w:pPr>
              <w:pStyle w:val="a3"/>
              <w:spacing w:before="7"/>
            </w:pPr>
            <w:r w:rsidRPr="00D319AF">
              <w:t>- на локтевой и коленный суставы (сходящаяся повязка); (расходящаяся);</w:t>
            </w:r>
          </w:p>
          <w:p w:rsidR="003E491B" w:rsidRPr="00D319AF" w:rsidRDefault="003E491B" w:rsidP="00041E93">
            <w:pPr>
              <w:pStyle w:val="a3"/>
              <w:spacing w:before="7"/>
            </w:pPr>
            <w:r w:rsidRPr="00D319AF">
              <w:t xml:space="preserve">- при травме грудной клетки (спиральная повязка); (повязка </w:t>
            </w:r>
            <w:proofErr w:type="spellStart"/>
            <w:r w:rsidRPr="00D319AF">
              <w:t>Дезо</w:t>
            </w:r>
            <w:proofErr w:type="spellEnd"/>
            <w:r w:rsidRPr="00D319AF">
              <w:t>).</w:t>
            </w:r>
          </w:p>
        </w:tc>
        <w:tc>
          <w:tcPr>
            <w:tcW w:w="69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lastRenderedPageBreak/>
              <w:t>1</w:t>
            </w:r>
          </w:p>
        </w:tc>
        <w:tc>
          <w:tcPr>
            <w:tcW w:w="11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1</w:t>
            </w:r>
          </w:p>
        </w:tc>
      </w:tr>
      <w:tr w:rsidR="003E491B" w:rsidRPr="00D319AF" w:rsidTr="003E491B">
        <w:trPr>
          <w:trHeight w:val="494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</w:tr>
      <w:tr w:rsidR="003E491B" w:rsidRPr="00D319AF" w:rsidTr="003E491B">
        <w:trPr>
          <w:trHeight w:val="161"/>
        </w:trPr>
        <w:tc>
          <w:tcPr>
            <w:tcW w:w="24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lastRenderedPageBreak/>
              <w:t>Медицинская аптечка</w:t>
            </w:r>
          </w:p>
        </w:tc>
        <w:tc>
          <w:tcPr>
            <w:tcW w:w="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D92E34" w:rsidP="00041E93">
            <w:pPr>
              <w:pStyle w:val="a3"/>
              <w:spacing w:before="7"/>
            </w:pPr>
            <w:r w:rsidRPr="00D319AF">
              <w:t>2</w:t>
            </w:r>
            <w:r w:rsidR="003E491B" w:rsidRPr="00D319AF">
              <w:t xml:space="preserve"> ч</w:t>
            </w:r>
          </w:p>
        </w:tc>
        <w:tc>
          <w:tcPr>
            <w:tcW w:w="42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Применение лекарственных средств</w:t>
            </w:r>
          </w:p>
        </w:tc>
        <w:tc>
          <w:tcPr>
            <w:tcW w:w="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D92E34" w:rsidP="00041E93">
            <w:pPr>
              <w:pStyle w:val="a3"/>
              <w:spacing w:before="7"/>
            </w:pPr>
            <w:r w:rsidRPr="00D319AF">
              <w:t>1</w:t>
            </w:r>
          </w:p>
        </w:tc>
        <w:tc>
          <w:tcPr>
            <w:tcW w:w="11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1</w:t>
            </w:r>
          </w:p>
        </w:tc>
      </w:tr>
      <w:tr w:rsidR="003E491B" w:rsidRPr="00D319AF" w:rsidTr="003E491B">
        <w:trPr>
          <w:trHeight w:val="264"/>
        </w:trPr>
        <w:tc>
          <w:tcPr>
            <w:tcW w:w="24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Основы страхования.</w:t>
            </w:r>
          </w:p>
        </w:tc>
        <w:tc>
          <w:tcPr>
            <w:tcW w:w="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1 ч</w:t>
            </w:r>
          </w:p>
        </w:tc>
        <w:tc>
          <w:tcPr>
            <w:tcW w:w="42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Правила страхования. Правила страхования имущества, жизни. Деятельность страховых компаний. Заключение договоров</w:t>
            </w:r>
          </w:p>
        </w:tc>
        <w:tc>
          <w:tcPr>
            <w:tcW w:w="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1</w:t>
            </w:r>
          </w:p>
        </w:tc>
        <w:tc>
          <w:tcPr>
            <w:tcW w:w="11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</w:tr>
      <w:tr w:rsidR="003E491B" w:rsidRPr="00D319AF" w:rsidTr="003E491B">
        <w:trPr>
          <w:trHeight w:val="322"/>
        </w:trPr>
        <w:tc>
          <w:tcPr>
            <w:tcW w:w="24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Подготовка и выступление агитбригады.</w:t>
            </w:r>
          </w:p>
        </w:tc>
        <w:tc>
          <w:tcPr>
            <w:tcW w:w="83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D92E34" w:rsidP="00041E93">
            <w:pPr>
              <w:pStyle w:val="a3"/>
              <w:spacing w:before="7"/>
            </w:pPr>
            <w:r w:rsidRPr="00D319AF">
              <w:t>6</w:t>
            </w:r>
            <w:r w:rsidR="003E491B" w:rsidRPr="00D319AF">
              <w:t xml:space="preserve"> ч</w:t>
            </w:r>
          </w:p>
        </w:tc>
        <w:tc>
          <w:tcPr>
            <w:tcW w:w="426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Заучивание стихов, песен. Подготовка атрибутики, плакатов. Участие в конкурсах по ПДД</w:t>
            </w:r>
          </w:p>
        </w:tc>
        <w:tc>
          <w:tcPr>
            <w:tcW w:w="69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11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D92E34" w:rsidP="00041E93">
            <w:pPr>
              <w:pStyle w:val="a3"/>
              <w:spacing w:before="7"/>
            </w:pPr>
            <w:r w:rsidRPr="00D319AF">
              <w:t>6</w:t>
            </w:r>
          </w:p>
        </w:tc>
      </w:tr>
      <w:tr w:rsidR="003E491B" w:rsidRPr="00D319AF" w:rsidTr="003E491B">
        <w:trPr>
          <w:trHeight w:val="517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</w:tr>
      <w:tr w:rsidR="003E491B" w:rsidRPr="00D319AF" w:rsidTr="003E491B">
        <w:trPr>
          <w:trHeight w:val="329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</w:tr>
      <w:tr w:rsidR="003E491B" w:rsidRPr="00D319AF" w:rsidTr="003E491B">
        <w:trPr>
          <w:trHeight w:val="322"/>
        </w:trPr>
        <w:tc>
          <w:tcPr>
            <w:tcW w:w="2466" w:type="dxa"/>
            <w:vMerge w:val="restart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 xml:space="preserve">Подготовка плаката и </w:t>
            </w:r>
            <w:proofErr w:type="gramStart"/>
            <w:r w:rsidRPr="00D319AF">
              <w:t>наглядной</w:t>
            </w:r>
            <w:proofErr w:type="gramEnd"/>
          </w:p>
          <w:p w:rsidR="003E491B" w:rsidRPr="00D319AF" w:rsidRDefault="003E491B" w:rsidP="00041E93">
            <w:pPr>
              <w:pStyle w:val="a3"/>
              <w:spacing w:before="7"/>
            </w:pPr>
            <w:r w:rsidRPr="00D319AF">
              <w:t>агитации</w:t>
            </w:r>
            <w:proofErr w:type="gramStart"/>
            <w:r w:rsidRPr="00D319AF">
              <w:t xml:space="preserve"> .</w:t>
            </w:r>
            <w:proofErr w:type="gramEnd"/>
            <w:r w:rsidRPr="00D319AF">
              <w:t>Проведение социальной рекламы по пропаганде соблюдений ПДД</w:t>
            </w:r>
          </w:p>
        </w:tc>
        <w:tc>
          <w:tcPr>
            <w:tcW w:w="83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D92E34" w:rsidP="00041E93">
            <w:pPr>
              <w:pStyle w:val="a3"/>
              <w:spacing w:before="7"/>
            </w:pPr>
            <w:r w:rsidRPr="00D319AF">
              <w:t>6</w:t>
            </w:r>
            <w:r w:rsidR="003E491B" w:rsidRPr="00D319AF">
              <w:t xml:space="preserve"> ч</w:t>
            </w:r>
          </w:p>
        </w:tc>
        <w:tc>
          <w:tcPr>
            <w:tcW w:w="426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Сбор информации для плаката. Оформление. Соц</w:t>
            </w:r>
            <w:proofErr w:type="gramStart"/>
            <w:r w:rsidRPr="00D319AF">
              <w:t>.р</w:t>
            </w:r>
            <w:proofErr w:type="gramEnd"/>
            <w:r w:rsidRPr="00D319AF">
              <w:t>еклама.</w:t>
            </w:r>
          </w:p>
        </w:tc>
        <w:tc>
          <w:tcPr>
            <w:tcW w:w="69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3</w:t>
            </w:r>
          </w:p>
        </w:tc>
        <w:tc>
          <w:tcPr>
            <w:tcW w:w="11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D92E34" w:rsidP="00041E93">
            <w:pPr>
              <w:pStyle w:val="a3"/>
              <w:spacing w:before="7"/>
            </w:pPr>
            <w:r w:rsidRPr="00D319AF">
              <w:t>3</w:t>
            </w:r>
          </w:p>
        </w:tc>
      </w:tr>
      <w:tr w:rsidR="003E491B" w:rsidRPr="00D319AF" w:rsidTr="003E491B">
        <w:trPr>
          <w:trHeight w:val="329"/>
        </w:trPr>
        <w:tc>
          <w:tcPr>
            <w:tcW w:w="0" w:type="auto"/>
            <w:vMerge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</w:tr>
      <w:tr w:rsidR="003E491B" w:rsidRPr="00D319AF" w:rsidTr="003E491B">
        <w:trPr>
          <w:trHeight w:val="329"/>
        </w:trPr>
        <w:tc>
          <w:tcPr>
            <w:tcW w:w="0" w:type="auto"/>
            <w:vMerge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</w:tr>
      <w:tr w:rsidR="003E491B" w:rsidRPr="00D319AF" w:rsidTr="003E491B">
        <w:trPr>
          <w:trHeight w:val="329"/>
        </w:trPr>
        <w:tc>
          <w:tcPr>
            <w:tcW w:w="0" w:type="auto"/>
            <w:vMerge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</w:tr>
      <w:tr w:rsidR="003E491B" w:rsidRPr="00D319AF" w:rsidTr="003E491B">
        <w:trPr>
          <w:trHeight w:val="329"/>
        </w:trPr>
        <w:tc>
          <w:tcPr>
            <w:tcW w:w="0" w:type="auto"/>
            <w:vMerge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</w:tr>
      <w:tr w:rsidR="003E491B" w:rsidRPr="00D319AF" w:rsidTr="003E491B">
        <w:trPr>
          <w:trHeight w:val="322"/>
        </w:trPr>
        <w:tc>
          <w:tcPr>
            <w:tcW w:w="24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Участие в конкурсах</w:t>
            </w:r>
          </w:p>
        </w:tc>
        <w:tc>
          <w:tcPr>
            <w:tcW w:w="83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D92E34" w:rsidP="00041E93">
            <w:pPr>
              <w:pStyle w:val="a3"/>
              <w:spacing w:before="7"/>
            </w:pPr>
            <w:r w:rsidRPr="00D319AF">
              <w:t>4</w:t>
            </w:r>
            <w:r w:rsidR="003E491B" w:rsidRPr="00D319AF">
              <w:t xml:space="preserve"> ч</w:t>
            </w:r>
          </w:p>
        </w:tc>
        <w:tc>
          <w:tcPr>
            <w:tcW w:w="426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Конкурс рисунков по правилам дорожного движения «Красный, желтый, зеленый»</w:t>
            </w:r>
          </w:p>
        </w:tc>
        <w:tc>
          <w:tcPr>
            <w:tcW w:w="69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1</w:t>
            </w:r>
          </w:p>
        </w:tc>
        <w:tc>
          <w:tcPr>
            <w:tcW w:w="11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D92E34" w:rsidP="00041E93">
            <w:pPr>
              <w:pStyle w:val="a3"/>
              <w:spacing w:before="7"/>
            </w:pPr>
            <w:r w:rsidRPr="00D319AF">
              <w:t>3</w:t>
            </w:r>
          </w:p>
        </w:tc>
      </w:tr>
      <w:tr w:rsidR="003E491B" w:rsidRPr="00D319AF" w:rsidTr="003E491B">
        <w:trPr>
          <w:trHeight w:val="329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</w:tr>
      <w:tr w:rsidR="003E491B" w:rsidRPr="00D319AF" w:rsidTr="003E491B">
        <w:trPr>
          <w:trHeight w:val="322"/>
        </w:trPr>
        <w:tc>
          <w:tcPr>
            <w:tcW w:w="24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Проведение игр и конкурсов юных</w:t>
            </w:r>
          </w:p>
          <w:p w:rsidR="003E491B" w:rsidRPr="00D319AF" w:rsidRDefault="003E491B" w:rsidP="00041E93">
            <w:pPr>
              <w:pStyle w:val="a3"/>
              <w:spacing w:before="7"/>
            </w:pPr>
          </w:p>
          <w:p w:rsidR="003E491B" w:rsidRPr="00D319AF" w:rsidRDefault="003E491B" w:rsidP="00041E93">
            <w:pPr>
              <w:pStyle w:val="a3"/>
              <w:spacing w:before="7"/>
            </w:pPr>
            <w:r w:rsidRPr="00D319AF">
              <w:t>знатоков ПДД среди школьников</w:t>
            </w:r>
          </w:p>
        </w:tc>
        <w:tc>
          <w:tcPr>
            <w:tcW w:w="83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D92E34" w:rsidP="00041E93">
            <w:pPr>
              <w:pStyle w:val="a3"/>
              <w:spacing w:before="7"/>
            </w:pPr>
            <w:r w:rsidRPr="00D319AF">
              <w:t>6</w:t>
            </w:r>
            <w:r w:rsidR="003E491B" w:rsidRPr="00D319AF">
              <w:t xml:space="preserve"> ч</w:t>
            </w:r>
          </w:p>
        </w:tc>
        <w:tc>
          <w:tcPr>
            <w:tcW w:w="426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Соревнование «</w:t>
            </w:r>
            <w:proofErr w:type="gramStart"/>
            <w:r w:rsidRPr="00D319AF">
              <w:t>Ловкие</w:t>
            </w:r>
            <w:proofErr w:type="gramEnd"/>
            <w:r w:rsidRPr="00D319AF">
              <w:t>, смелые, умелые».</w:t>
            </w:r>
          </w:p>
        </w:tc>
        <w:tc>
          <w:tcPr>
            <w:tcW w:w="69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2</w:t>
            </w:r>
          </w:p>
        </w:tc>
        <w:tc>
          <w:tcPr>
            <w:tcW w:w="11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D92E34" w:rsidP="00041E93">
            <w:pPr>
              <w:pStyle w:val="a3"/>
              <w:spacing w:before="7"/>
            </w:pPr>
            <w:r w:rsidRPr="00D319AF">
              <w:t>4</w:t>
            </w:r>
          </w:p>
        </w:tc>
      </w:tr>
      <w:tr w:rsidR="003E491B" w:rsidRPr="00D319AF" w:rsidTr="003E491B">
        <w:trPr>
          <w:trHeight w:val="329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</w:tr>
      <w:tr w:rsidR="003E491B" w:rsidRPr="00D319AF" w:rsidTr="003E491B">
        <w:trPr>
          <w:trHeight w:val="329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</w:tr>
      <w:tr w:rsidR="003E491B" w:rsidRPr="00D319AF" w:rsidTr="003E491B">
        <w:trPr>
          <w:trHeight w:val="329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E491B" w:rsidRPr="00D319AF" w:rsidRDefault="003E491B" w:rsidP="00041E93">
            <w:pPr>
              <w:pStyle w:val="a3"/>
              <w:spacing w:before="7"/>
            </w:pPr>
          </w:p>
        </w:tc>
      </w:tr>
      <w:tr w:rsidR="003E491B" w:rsidRPr="00D319AF" w:rsidTr="003E491B">
        <w:trPr>
          <w:trHeight w:val="1449"/>
        </w:trPr>
        <w:tc>
          <w:tcPr>
            <w:tcW w:w="24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Мониторинг знаний ПДД среди школьников.</w:t>
            </w:r>
          </w:p>
          <w:p w:rsidR="003E491B" w:rsidRPr="00D319AF" w:rsidRDefault="003E491B" w:rsidP="00041E93">
            <w:pPr>
              <w:pStyle w:val="a3"/>
              <w:spacing w:before="7"/>
            </w:pPr>
            <w:r w:rsidRPr="00D319AF">
              <w:t>Закрепление знаний по ПДД</w:t>
            </w:r>
          </w:p>
        </w:tc>
        <w:tc>
          <w:tcPr>
            <w:tcW w:w="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2 ч</w:t>
            </w:r>
          </w:p>
        </w:tc>
        <w:tc>
          <w:tcPr>
            <w:tcW w:w="42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Блиц опрос. Тестирование по ПДД</w:t>
            </w:r>
          </w:p>
        </w:tc>
        <w:tc>
          <w:tcPr>
            <w:tcW w:w="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1</w:t>
            </w:r>
          </w:p>
        </w:tc>
        <w:tc>
          <w:tcPr>
            <w:tcW w:w="11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91B" w:rsidRPr="00D319AF" w:rsidRDefault="003E491B" w:rsidP="00041E93">
            <w:pPr>
              <w:pStyle w:val="a3"/>
              <w:spacing w:before="7"/>
            </w:pPr>
            <w:r w:rsidRPr="00D319AF">
              <w:t>1</w:t>
            </w:r>
          </w:p>
        </w:tc>
      </w:tr>
    </w:tbl>
    <w:p w:rsidR="00041E93" w:rsidRPr="00D319AF" w:rsidRDefault="00041E93">
      <w:pPr>
        <w:pStyle w:val="a3"/>
        <w:spacing w:before="7"/>
        <w:ind w:left="0"/>
        <w:rPr>
          <w:b/>
        </w:rPr>
      </w:pPr>
    </w:p>
    <w:p w:rsidR="006B0541" w:rsidRPr="00D319AF" w:rsidRDefault="00D27292" w:rsidP="00892D65">
      <w:pPr>
        <w:pStyle w:val="a5"/>
        <w:numPr>
          <w:ilvl w:val="0"/>
          <w:numId w:val="2"/>
        </w:numPr>
        <w:tabs>
          <w:tab w:val="left" w:pos="464"/>
        </w:tabs>
        <w:spacing w:before="85"/>
        <w:ind w:left="102" w:right="927" w:firstLine="0"/>
        <w:jc w:val="center"/>
        <w:rPr>
          <w:b/>
          <w:sz w:val="24"/>
          <w:szCs w:val="24"/>
        </w:rPr>
      </w:pPr>
      <w:r w:rsidRPr="00D319AF">
        <w:rPr>
          <w:b/>
          <w:sz w:val="24"/>
          <w:szCs w:val="24"/>
        </w:rPr>
        <w:t>Учебно-методическое и материально-техническое обеспечение образовательного процесса</w:t>
      </w:r>
    </w:p>
    <w:p w:rsidR="006B0541" w:rsidRPr="00D319AF" w:rsidRDefault="00D27292">
      <w:pPr>
        <w:pStyle w:val="a5"/>
        <w:numPr>
          <w:ilvl w:val="0"/>
          <w:numId w:val="1"/>
        </w:numPr>
        <w:tabs>
          <w:tab w:val="left" w:pos="822"/>
        </w:tabs>
        <w:spacing w:before="274"/>
        <w:ind w:hanging="361"/>
        <w:jc w:val="left"/>
        <w:rPr>
          <w:sz w:val="24"/>
          <w:szCs w:val="24"/>
        </w:rPr>
      </w:pPr>
      <w:r w:rsidRPr="00D319AF">
        <w:rPr>
          <w:sz w:val="24"/>
          <w:szCs w:val="24"/>
        </w:rPr>
        <w:t>Головко В.В. Основы безопасности дорожного движения/ В.В. Головко. – М.,2007.</w:t>
      </w:r>
    </w:p>
    <w:p w:rsidR="006B0541" w:rsidRPr="00D319AF" w:rsidRDefault="00D27292">
      <w:pPr>
        <w:pStyle w:val="a5"/>
        <w:numPr>
          <w:ilvl w:val="0"/>
          <w:numId w:val="1"/>
        </w:numPr>
        <w:tabs>
          <w:tab w:val="left" w:pos="822"/>
        </w:tabs>
        <w:ind w:left="821" w:right="580"/>
        <w:jc w:val="left"/>
        <w:rPr>
          <w:sz w:val="24"/>
          <w:szCs w:val="24"/>
        </w:rPr>
      </w:pPr>
      <w:r w:rsidRPr="00D319AF">
        <w:rPr>
          <w:sz w:val="24"/>
          <w:szCs w:val="24"/>
        </w:rPr>
        <w:t>Дмитрук В.П. Правила дорожного движения для школьников / В.П. Дмитрук. – М.,2008</w:t>
      </w:r>
    </w:p>
    <w:p w:rsidR="006B0541" w:rsidRPr="00D319AF" w:rsidRDefault="00D27292">
      <w:pPr>
        <w:pStyle w:val="a5"/>
        <w:numPr>
          <w:ilvl w:val="0"/>
          <w:numId w:val="1"/>
        </w:numPr>
        <w:tabs>
          <w:tab w:val="left" w:pos="822"/>
        </w:tabs>
        <w:ind w:left="821" w:right="471"/>
        <w:jc w:val="left"/>
        <w:rPr>
          <w:sz w:val="24"/>
          <w:szCs w:val="24"/>
        </w:rPr>
      </w:pPr>
      <w:r w:rsidRPr="00D319AF">
        <w:rPr>
          <w:sz w:val="24"/>
          <w:szCs w:val="24"/>
        </w:rPr>
        <w:t>Зеленин С.Ф. Правила дорожного движения с комментарием для всех понятным языком/ С.Ф. Зеленин. – М.,2007.</w:t>
      </w:r>
    </w:p>
    <w:p w:rsidR="006B0541" w:rsidRPr="00D319AF" w:rsidRDefault="006B0541">
      <w:pPr>
        <w:rPr>
          <w:sz w:val="24"/>
          <w:szCs w:val="24"/>
        </w:rPr>
        <w:sectPr w:rsidR="006B0541" w:rsidRPr="00D319AF">
          <w:pgSz w:w="11910" w:h="16840"/>
          <w:pgMar w:top="1120" w:right="740" w:bottom="280" w:left="1600" w:header="720" w:footer="720" w:gutter="0"/>
          <w:cols w:space="720"/>
        </w:sectPr>
      </w:pPr>
    </w:p>
    <w:p w:rsidR="006B0541" w:rsidRPr="00D319AF" w:rsidRDefault="00D27292">
      <w:pPr>
        <w:pStyle w:val="a5"/>
        <w:numPr>
          <w:ilvl w:val="0"/>
          <w:numId w:val="1"/>
        </w:numPr>
        <w:tabs>
          <w:tab w:val="left" w:pos="822"/>
        </w:tabs>
        <w:spacing w:before="66"/>
        <w:ind w:left="821" w:right="955"/>
        <w:jc w:val="both"/>
        <w:rPr>
          <w:sz w:val="24"/>
          <w:szCs w:val="24"/>
        </w:rPr>
      </w:pPr>
      <w:proofErr w:type="spellStart"/>
      <w:r w:rsidRPr="00D319AF">
        <w:rPr>
          <w:sz w:val="24"/>
          <w:szCs w:val="24"/>
        </w:rPr>
        <w:lastRenderedPageBreak/>
        <w:t>Клочанов</w:t>
      </w:r>
      <w:proofErr w:type="spellEnd"/>
      <w:r w:rsidRPr="00D319AF">
        <w:rPr>
          <w:sz w:val="24"/>
          <w:szCs w:val="24"/>
        </w:rPr>
        <w:t xml:space="preserve"> Н.И. Дорога, ребенок, безопасность: метод. Пособие по правилам дорожного движения для воспитателей, учителей начальных классов / Н.И. </w:t>
      </w:r>
      <w:proofErr w:type="spellStart"/>
      <w:r w:rsidRPr="00D319AF">
        <w:rPr>
          <w:sz w:val="24"/>
          <w:szCs w:val="24"/>
        </w:rPr>
        <w:t>Клочанов</w:t>
      </w:r>
      <w:proofErr w:type="spellEnd"/>
      <w:r w:rsidRPr="00D319AF">
        <w:rPr>
          <w:sz w:val="24"/>
          <w:szCs w:val="24"/>
        </w:rPr>
        <w:t>. – М.,2004.</w:t>
      </w:r>
    </w:p>
    <w:p w:rsidR="006B0541" w:rsidRPr="00D319AF" w:rsidRDefault="00D27292">
      <w:pPr>
        <w:pStyle w:val="a5"/>
        <w:numPr>
          <w:ilvl w:val="0"/>
          <w:numId w:val="1"/>
        </w:numPr>
        <w:tabs>
          <w:tab w:val="left" w:pos="822"/>
        </w:tabs>
        <w:spacing w:before="1"/>
        <w:ind w:left="821" w:right="1143"/>
        <w:jc w:val="left"/>
        <w:rPr>
          <w:sz w:val="24"/>
          <w:szCs w:val="24"/>
        </w:rPr>
      </w:pPr>
      <w:proofErr w:type="spellStart"/>
      <w:r w:rsidRPr="00D319AF">
        <w:rPr>
          <w:sz w:val="24"/>
          <w:szCs w:val="24"/>
        </w:rPr>
        <w:t>Куперман</w:t>
      </w:r>
      <w:proofErr w:type="spellEnd"/>
      <w:r w:rsidRPr="00D319AF">
        <w:rPr>
          <w:sz w:val="24"/>
          <w:szCs w:val="24"/>
        </w:rPr>
        <w:t xml:space="preserve"> А.И. Безопасность дорожного движения / А.И. </w:t>
      </w:r>
      <w:proofErr w:type="spellStart"/>
      <w:r w:rsidRPr="00D319AF">
        <w:rPr>
          <w:sz w:val="24"/>
          <w:szCs w:val="24"/>
        </w:rPr>
        <w:t>Куперман</w:t>
      </w:r>
      <w:proofErr w:type="spellEnd"/>
      <w:r w:rsidRPr="00D319AF">
        <w:rPr>
          <w:sz w:val="24"/>
          <w:szCs w:val="24"/>
        </w:rPr>
        <w:t>, Ю.В. Миронов. – М.,2007.</w:t>
      </w:r>
    </w:p>
    <w:p w:rsidR="006B0541" w:rsidRPr="00D319AF" w:rsidRDefault="00D27292">
      <w:pPr>
        <w:pStyle w:val="a5"/>
        <w:numPr>
          <w:ilvl w:val="0"/>
          <w:numId w:val="1"/>
        </w:numPr>
        <w:tabs>
          <w:tab w:val="left" w:pos="822"/>
        </w:tabs>
        <w:ind w:hanging="361"/>
        <w:jc w:val="left"/>
        <w:rPr>
          <w:sz w:val="24"/>
          <w:szCs w:val="24"/>
        </w:rPr>
      </w:pPr>
      <w:r w:rsidRPr="00D319AF">
        <w:rPr>
          <w:sz w:val="24"/>
          <w:szCs w:val="24"/>
        </w:rPr>
        <w:t>Психология обеспечения безопасности дорожного движения. – М.,2008.</w:t>
      </w:r>
    </w:p>
    <w:p w:rsidR="006B0541" w:rsidRPr="00D319AF" w:rsidRDefault="00D27292">
      <w:pPr>
        <w:pStyle w:val="a5"/>
        <w:numPr>
          <w:ilvl w:val="0"/>
          <w:numId w:val="1"/>
        </w:numPr>
        <w:tabs>
          <w:tab w:val="left" w:pos="822"/>
        </w:tabs>
        <w:ind w:hanging="361"/>
        <w:jc w:val="left"/>
        <w:rPr>
          <w:sz w:val="24"/>
          <w:szCs w:val="24"/>
        </w:rPr>
      </w:pPr>
      <w:r w:rsidRPr="00D319AF">
        <w:rPr>
          <w:sz w:val="24"/>
          <w:szCs w:val="24"/>
        </w:rPr>
        <w:t xml:space="preserve">Энциклопедия безопасности. </w:t>
      </w:r>
      <w:proofErr w:type="gramStart"/>
      <w:r w:rsidRPr="00D319AF">
        <w:rPr>
          <w:sz w:val="24"/>
          <w:szCs w:val="24"/>
        </w:rPr>
        <w:t>–М</w:t>
      </w:r>
      <w:proofErr w:type="gramEnd"/>
      <w:r w:rsidRPr="00D319AF">
        <w:rPr>
          <w:sz w:val="24"/>
          <w:szCs w:val="24"/>
        </w:rPr>
        <w:t>.,2002.</w:t>
      </w:r>
    </w:p>
    <w:p w:rsidR="006B0541" w:rsidRPr="00D319AF" w:rsidRDefault="006B0541">
      <w:pPr>
        <w:pStyle w:val="a3"/>
        <w:spacing w:before="10"/>
        <w:ind w:left="0"/>
      </w:pPr>
    </w:p>
    <w:p w:rsidR="006B0541" w:rsidRPr="00D319AF" w:rsidRDefault="00D27292" w:rsidP="00892D65">
      <w:pPr>
        <w:pStyle w:val="1"/>
        <w:numPr>
          <w:ilvl w:val="0"/>
          <w:numId w:val="1"/>
        </w:numPr>
        <w:tabs>
          <w:tab w:val="left" w:pos="464"/>
        </w:tabs>
        <w:ind w:left="463" w:hanging="362"/>
        <w:jc w:val="center"/>
        <w:rPr>
          <w:sz w:val="24"/>
          <w:szCs w:val="24"/>
        </w:rPr>
      </w:pPr>
      <w:r w:rsidRPr="00D319AF">
        <w:rPr>
          <w:sz w:val="24"/>
          <w:szCs w:val="24"/>
        </w:rPr>
        <w:t>Планируемые результаты изучения</w:t>
      </w:r>
      <w:r w:rsidR="00D319AF">
        <w:rPr>
          <w:sz w:val="24"/>
          <w:szCs w:val="24"/>
        </w:rPr>
        <w:t xml:space="preserve"> </w:t>
      </w:r>
      <w:r w:rsidRPr="00D319AF">
        <w:rPr>
          <w:sz w:val="24"/>
          <w:szCs w:val="24"/>
        </w:rPr>
        <w:t>кружка</w:t>
      </w:r>
    </w:p>
    <w:p w:rsidR="006B0541" w:rsidRPr="00D319AF" w:rsidRDefault="00D27292" w:rsidP="00D27292">
      <w:pPr>
        <w:pStyle w:val="a3"/>
        <w:ind w:left="0" w:firstLine="720"/>
        <w:jc w:val="both"/>
      </w:pPr>
      <w:proofErr w:type="gramStart"/>
      <w:r w:rsidRPr="00D319AF">
        <w:t>Результатами воспитательно-образовательной деятельности программы являются: развитие и совершенствование навыков поведения на</w:t>
      </w:r>
      <w:r w:rsidR="00D463BD" w:rsidRPr="00D319AF">
        <w:t xml:space="preserve"> дороге</w:t>
      </w:r>
      <w:r w:rsidRPr="00D319AF">
        <w:t>, разносторонняя физическая и психологическаяподготовка учащихся, сокращение количества ДТП с участием обучающихся, увеличение количества обучающихся, входящих в состав отряда ЮИД, повышение уровня теоретических знаний по ПДД, расширить знания учащихся об истории правил дорожного движения; повысить дорожную грамотность учащихся; сформировать мотивационно – поведенческую культуру ребенка в условиях общения с дорогой;</w:t>
      </w:r>
      <w:proofErr w:type="gramEnd"/>
      <w:r w:rsidRPr="00D319AF">
        <w:t xml:space="preserve"> повысить ответственность детей за свое поведение на дороге.</w:t>
      </w:r>
    </w:p>
    <w:p w:rsidR="00D463BD" w:rsidRPr="00D319AF" w:rsidRDefault="00D463BD" w:rsidP="00D27292">
      <w:pPr>
        <w:pStyle w:val="a3"/>
        <w:ind w:left="0" w:firstLine="720"/>
        <w:jc w:val="both"/>
      </w:pPr>
    </w:p>
    <w:p w:rsidR="00D463BD" w:rsidRPr="00D319AF" w:rsidRDefault="00D463BD" w:rsidP="00D27292">
      <w:pPr>
        <w:pStyle w:val="a3"/>
        <w:ind w:left="0" w:firstLine="720"/>
        <w:jc w:val="both"/>
      </w:pPr>
    </w:p>
    <w:sectPr w:rsidR="00D463BD" w:rsidRPr="00D319AF" w:rsidSect="00483E0E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E5A20"/>
    <w:multiLevelType w:val="hybridMultilevel"/>
    <w:tmpl w:val="93F0E412"/>
    <w:lvl w:ilvl="0" w:tplc="3D66FCB4">
      <w:start w:val="1"/>
      <w:numFmt w:val="decimal"/>
      <w:lvlText w:val="%1."/>
      <w:lvlJc w:val="left"/>
      <w:pPr>
        <w:ind w:left="463" w:hanging="36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36"/>
        <w:lang w:val="ru-RU" w:eastAsia="ru-RU" w:bidi="ru-RU"/>
      </w:rPr>
    </w:lvl>
    <w:lvl w:ilvl="1" w:tplc="991EACC0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2" w:tplc="B636CBEE">
      <w:numFmt w:val="bullet"/>
      <w:lvlText w:val="o"/>
      <w:lvlJc w:val="left"/>
      <w:pPr>
        <w:ind w:left="1542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ru-RU" w:bidi="ru-RU"/>
      </w:rPr>
    </w:lvl>
    <w:lvl w:ilvl="3" w:tplc="03981C66">
      <w:numFmt w:val="bullet"/>
      <w:lvlText w:val="•"/>
      <w:lvlJc w:val="left"/>
      <w:pPr>
        <w:ind w:left="2543" w:hanging="360"/>
      </w:pPr>
      <w:rPr>
        <w:rFonts w:hint="default"/>
        <w:lang w:val="ru-RU" w:eastAsia="ru-RU" w:bidi="ru-RU"/>
      </w:rPr>
    </w:lvl>
    <w:lvl w:ilvl="4" w:tplc="C12C6306">
      <w:numFmt w:val="bullet"/>
      <w:lvlText w:val="•"/>
      <w:lvlJc w:val="left"/>
      <w:pPr>
        <w:ind w:left="3546" w:hanging="360"/>
      </w:pPr>
      <w:rPr>
        <w:rFonts w:hint="default"/>
        <w:lang w:val="ru-RU" w:eastAsia="ru-RU" w:bidi="ru-RU"/>
      </w:rPr>
    </w:lvl>
    <w:lvl w:ilvl="5" w:tplc="31F4DC0E">
      <w:numFmt w:val="bullet"/>
      <w:lvlText w:val="•"/>
      <w:lvlJc w:val="left"/>
      <w:pPr>
        <w:ind w:left="4549" w:hanging="360"/>
      </w:pPr>
      <w:rPr>
        <w:rFonts w:hint="default"/>
        <w:lang w:val="ru-RU" w:eastAsia="ru-RU" w:bidi="ru-RU"/>
      </w:rPr>
    </w:lvl>
    <w:lvl w:ilvl="6" w:tplc="C960DF4E">
      <w:numFmt w:val="bullet"/>
      <w:lvlText w:val="•"/>
      <w:lvlJc w:val="left"/>
      <w:pPr>
        <w:ind w:left="5553" w:hanging="360"/>
      </w:pPr>
      <w:rPr>
        <w:rFonts w:hint="default"/>
        <w:lang w:val="ru-RU" w:eastAsia="ru-RU" w:bidi="ru-RU"/>
      </w:rPr>
    </w:lvl>
    <w:lvl w:ilvl="7" w:tplc="2EC0C762">
      <w:numFmt w:val="bullet"/>
      <w:lvlText w:val="•"/>
      <w:lvlJc w:val="left"/>
      <w:pPr>
        <w:ind w:left="6556" w:hanging="360"/>
      </w:pPr>
      <w:rPr>
        <w:rFonts w:hint="default"/>
        <w:lang w:val="ru-RU" w:eastAsia="ru-RU" w:bidi="ru-RU"/>
      </w:rPr>
    </w:lvl>
    <w:lvl w:ilvl="8" w:tplc="B4EC5B36">
      <w:numFmt w:val="bullet"/>
      <w:lvlText w:val="•"/>
      <w:lvlJc w:val="left"/>
      <w:pPr>
        <w:ind w:left="7559" w:hanging="360"/>
      </w:pPr>
      <w:rPr>
        <w:rFonts w:hint="default"/>
        <w:lang w:val="ru-RU" w:eastAsia="ru-RU" w:bidi="ru-RU"/>
      </w:rPr>
    </w:lvl>
  </w:abstractNum>
  <w:abstractNum w:abstractNumId="1">
    <w:nsid w:val="539B3A44"/>
    <w:multiLevelType w:val="hybridMultilevel"/>
    <w:tmpl w:val="0A50048E"/>
    <w:lvl w:ilvl="0" w:tplc="1DA6B6F2">
      <w:start w:val="1"/>
      <w:numFmt w:val="decimal"/>
      <w:lvlText w:val="%1."/>
      <w:lvlJc w:val="left"/>
      <w:pPr>
        <w:ind w:left="8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2">
    <w:nsid w:val="67E33BEB"/>
    <w:multiLevelType w:val="hybridMultilevel"/>
    <w:tmpl w:val="8C46D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AE71D4"/>
    <w:multiLevelType w:val="hybridMultilevel"/>
    <w:tmpl w:val="3FCE33CC"/>
    <w:lvl w:ilvl="0" w:tplc="821CE6AC">
      <w:start w:val="1"/>
      <w:numFmt w:val="decimal"/>
      <w:lvlText w:val="%1."/>
      <w:lvlJc w:val="left"/>
      <w:pPr>
        <w:ind w:left="822" w:hanging="360"/>
        <w:jc w:val="right"/>
      </w:pPr>
      <w:rPr>
        <w:rFonts w:hint="default"/>
        <w:spacing w:val="-3"/>
        <w:w w:val="100"/>
        <w:lang w:val="ru-RU" w:eastAsia="ru-RU" w:bidi="ru-RU"/>
      </w:rPr>
    </w:lvl>
    <w:lvl w:ilvl="1" w:tplc="17B82B8A">
      <w:numFmt w:val="bullet"/>
      <w:lvlText w:val="•"/>
      <w:lvlJc w:val="left"/>
      <w:pPr>
        <w:ind w:left="1694" w:hanging="360"/>
      </w:pPr>
      <w:rPr>
        <w:rFonts w:hint="default"/>
        <w:lang w:val="ru-RU" w:eastAsia="ru-RU" w:bidi="ru-RU"/>
      </w:rPr>
    </w:lvl>
    <w:lvl w:ilvl="2" w:tplc="B9D240C8">
      <w:numFmt w:val="bullet"/>
      <w:lvlText w:val="•"/>
      <w:lvlJc w:val="left"/>
      <w:pPr>
        <w:ind w:left="2569" w:hanging="360"/>
      </w:pPr>
      <w:rPr>
        <w:rFonts w:hint="default"/>
        <w:lang w:val="ru-RU" w:eastAsia="ru-RU" w:bidi="ru-RU"/>
      </w:rPr>
    </w:lvl>
    <w:lvl w:ilvl="3" w:tplc="C3BA5854">
      <w:numFmt w:val="bullet"/>
      <w:lvlText w:val="•"/>
      <w:lvlJc w:val="left"/>
      <w:pPr>
        <w:ind w:left="3443" w:hanging="360"/>
      </w:pPr>
      <w:rPr>
        <w:rFonts w:hint="default"/>
        <w:lang w:val="ru-RU" w:eastAsia="ru-RU" w:bidi="ru-RU"/>
      </w:rPr>
    </w:lvl>
    <w:lvl w:ilvl="4" w:tplc="1C2634C4">
      <w:numFmt w:val="bullet"/>
      <w:lvlText w:val="•"/>
      <w:lvlJc w:val="left"/>
      <w:pPr>
        <w:ind w:left="4318" w:hanging="360"/>
      </w:pPr>
      <w:rPr>
        <w:rFonts w:hint="default"/>
        <w:lang w:val="ru-RU" w:eastAsia="ru-RU" w:bidi="ru-RU"/>
      </w:rPr>
    </w:lvl>
    <w:lvl w:ilvl="5" w:tplc="9B9AE9FA">
      <w:numFmt w:val="bullet"/>
      <w:lvlText w:val="•"/>
      <w:lvlJc w:val="left"/>
      <w:pPr>
        <w:ind w:left="5193" w:hanging="360"/>
      </w:pPr>
      <w:rPr>
        <w:rFonts w:hint="default"/>
        <w:lang w:val="ru-RU" w:eastAsia="ru-RU" w:bidi="ru-RU"/>
      </w:rPr>
    </w:lvl>
    <w:lvl w:ilvl="6" w:tplc="A24EF798">
      <w:numFmt w:val="bullet"/>
      <w:lvlText w:val="•"/>
      <w:lvlJc w:val="left"/>
      <w:pPr>
        <w:ind w:left="6067" w:hanging="360"/>
      </w:pPr>
      <w:rPr>
        <w:rFonts w:hint="default"/>
        <w:lang w:val="ru-RU" w:eastAsia="ru-RU" w:bidi="ru-RU"/>
      </w:rPr>
    </w:lvl>
    <w:lvl w:ilvl="7" w:tplc="3D2C4B44">
      <w:numFmt w:val="bullet"/>
      <w:lvlText w:val="•"/>
      <w:lvlJc w:val="left"/>
      <w:pPr>
        <w:ind w:left="6942" w:hanging="360"/>
      </w:pPr>
      <w:rPr>
        <w:rFonts w:hint="default"/>
        <w:lang w:val="ru-RU" w:eastAsia="ru-RU" w:bidi="ru-RU"/>
      </w:rPr>
    </w:lvl>
    <w:lvl w:ilvl="8" w:tplc="E2BE20C4">
      <w:numFmt w:val="bullet"/>
      <w:lvlText w:val="•"/>
      <w:lvlJc w:val="left"/>
      <w:pPr>
        <w:ind w:left="7817" w:hanging="360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6B0541"/>
    <w:rsid w:val="00041E93"/>
    <w:rsid w:val="000753B7"/>
    <w:rsid w:val="000A5FE2"/>
    <w:rsid w:val="002D1E4A"/>
    <w:rsid w:val="003E491B"/>
    <w:rsid w:val="00483E0E"/>
    <w:rsid w:val="004D195B"/>
    <w:rsid w:val="00610F09"/>
    <w:rsid w:val="00687470"/>
    <w:rsid w:val="006B0167"/>
    <w:rsid w:val="006B0541"/>
    <w:rsid w:val="00892D65"/>
    <w:rsid w:val="00974A1D"/>
    <w:rsid w:val="009C6D5D"/>
    <w:rsid w:val="00BE62AF"/>
    <w:rsid w:val="00BF4103"/>
    <w:rsid w:val="00CA1C89"/>
    <w:rsid w:val="00D27292"/>
    <w:rsid w:val="00D319AF"/>
    <w:rsid w:val="00D463BD"/>
    <w:rsid w:val="00D92E34"/>
    <w:rsid w:val="00DE1AA3"/>
    <w:rsid w:val="00DF77A8"/>
    <w:rsid w:val="00E42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41E93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483E0E"/>
    <w:pPr>
      <w:ind w:left="463" w:hanging="362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rsid w:val="00483E0E"/>
    <w:pPr>
      <w:ind w:left="10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3E0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83E0E"/>
    <w:pPr>
      <w:ind w:left="102"/>
    </w:pPr>
    <w:rPr>
      <w:sz w:val="24"/>
      <w:szCs w:val="24"/>
    </w:rPr>
  </w:style>
  <w:style w:type="paragraph" w:styleId="a4">
    <w:name w:val="Title"/>
    <w:basedOn w:val="a"/>
    <w:uiPriority w:val="1"/>
    <w:qFormat/>
    <w:rsid w:val="00483E0E"/>
    <w:pPr>
      <w:ind w:left="734" w:right="740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  <w:rsid w:val="00483E0E"/>
    <w:pPr>
      <w:ind w:left="1542" w:hanging="361"/>
    </w:pPr>
  </w:style>
  <w:style w:type="paragraph" w:customStyle="1" w:styleId="TableParagraph">
    <w:name w:val="Table Paragraph"/>
    <w:basedOn w:val="a"/>
    <w:uiPriority w:val="1"/>
    <w:qFormat/>
    <w:rsid w:val="00483E0E"/>
    <w:pPr>
      <w:ind w:left="88"/>
    </w:pPr>
  </w:style>
  <w:style w:type="paragraph" w:styleId="a6">
    <w:name w:val="Balloon Text"/>
    <w:basedOn w:val="a"/>
    <w:link w:val="a7"/>
    <w:uiPriority w:val="99"/>
    <w:semiHidden/>
    <w:unhideWhenUsed/>
    <w:rsid w:val="00DF77A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77A8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41E93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483E0E"/>
    <w:pPr>
      <w:ind w:left="463" w:hanging="362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rsid w:val="00483E0E"/>
    <w:pPr>
      <w:ind w:left="10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3E0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83E0E"/>
    <w:pPr>
      <w:ind w:left="102"/>
    </w:pPr>
    <w:rPr>
      <w:sz w:val="24"/>
      <w:szCs w:val="24"/>
    </w:rPr>
  </w:style>
  <w:style w:type="paragraph" w:styleId="a4">
    <w:name w:val="Title"/>
    <w:basedOn w:val="a"/>
    <w:uiPriority w:val="1"/>
    <w:qFormat/>
    <w:rsid w:val="00483E0E"/>
    <w:pPr>
      <w:ind w:left="734" w:right="740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  <w:rsid w:val="00483E0E"/>
    <w:pPr>
      <w:ind w:left="1542" w:hanging="361"/>
    </w:pPr>
  </w:style>
  <w:style w:type="paragraph" w:customStyle="1" w:styleId="TableParagraph">
    <w:name w:val="Table Paragraph"/>
    <w:basedOn w:val="a"/>
    <w:uiPriority w:val="1"/>
    <w:qFormat/>
    <w:rsid w:val="00483E0E"/>
    <w:pPr>
      <w:ind w:left="8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8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F532E-C841-4D25-B298-2845990E4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3037</Words>
  <Characters>17317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норд</dc:creator>
  <cp:lastModifiedBy>user</cp:lastModifiedBy>
  <cp:revision>5</cp:revision>
  <dcterms:created xsi:type="dcterms:W3CDTF">2022-12-13T20:08:00Z</dcterms:created>
  <dcterms:modified xsi:type="dcterms:W3CDTF">2023-06-16T03:28:00Z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2010-11-25T00:00:00Z</vt:filetime>
  </property>
  <property fmtid="{D5CDD505-2E9C-101B-9397-08002B2CF9AE}" pid="3" name="LastSaved">
    <vt:filetime>2020-01-23T00:00:00Z</vt:filetime>
  </property>
</Properties>
</file>